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72A6" w14:textId="26878CA7" w:rsidR="002C489C" w:rsidRPr="00D772E4" w:rsidRDefault="005C03D4" w:rsidP="00D772E4">
      <w:pPr>
        <w:jc w:val="center"/>
        <w:rPr>
          <w:rFonts w:cstheme="minorHAnsi"/>
          <w:b/>
          <w:bCs/>
          <w:sz w:val="24"/>
          <w:szCs w:val="24"/>
        </w:rPr>
      </w:pPr>
      <w:r w:rsidRPr="00D772E4">
        <w:rPr>
          <w:rFonts w:cstheme="minorHAnsi"/>
          <w:b/>
          <w:bCs/>
          <w:sz w:val="24"/>
          <w:szCs w:val="24"/>
        </w:rPr>
        <w:t>ABSTRACT DN MADE</w:t>
      </w:r>
      <w:r w:rsidR="00D772E4" w:rsidRPr="00D772E4">
        <w:rPr>
          <w:rFonts w:cstheme="minorHAnsi"/>
          <w:b/>
          <w:bCs/>
          <w:sz w:val="24"/>
          <w:szCs w:val="24"/>
        </w:rPr>
        <w:t xml:space="preserve"> – L3 REFERENCES AND GUIDELINES</w:t>
      </w:r>
    </w:p>
    <w:p w14:paraId="7E7BD972" w14:textId="77777777" w:rsidR="0025348F" w:rsidRDefault="005C03D4" w:rsidP="00D772E4">
      <w:pPr>
        <w:spacing w:after="0"/>
        <w:rPr>
          <w:rFonts w:cstheme="minorHAnsi"/>
          <w:sz w:val="24"/>
          <w:szCs w:val="24"/>
          <w:lang w:val="fr-FR"/>
        </w:rPr>
      </w:pPr>
      <w:r w:rsidRPr="002A2AE4">
        <w:rPr>
          <w:rFonts w:cstheme="minorHAnsi"/>
          <w:sz w:val="24"/>
          <w:szCs w:val="24"/>
          <w:lang w:val="fr-FR"/>
        </w:rPr>
        <w:t xml:space="preserve">Évaluation du mémoire : L’attention lors de l’évaluation du mémoire est portée sur les compétences visées ci-après : </w:t>
      </w:r>
    </w:p>
    <w:p w14:paraId="0F946046" w14:textId="77777777" w:rsidR="0025348F" w:rsidRDefault="005C03D4" w:rsidP="00D772E4">
      <w:pPr>
        <w:spacing w:after="0"/>
        <w:rPr>
          <w:rFonts w:cstheme="minorHAnsi"/>
          <w:sz w:val="24"/>
          <w:szCs w:val="24"/>
          <w:lang w:val="fr-FR"/>
        </w:rPr>
      </w:pPr>
      <w:r w:rsidRPr="002A2AE4">
        <w:rPr>
          <w:rFonts w:cstheme="minorHAnsi"/>
          <w:sz w:val="24"/>
          <w:szCs w:val="24"/>
          <w:lang w:val="fr-FR"/>
        </w:rPr>
        <w:t xml:space="preserve">- capacité à construire une pensée créative articulée à un contexte d’étude et à des références culturelles issues des champs de l’art, de la technique, des métiers d’art et du design ; </w:t>
      </w:r>
    </w:p>
    <w:p w14:paraId="0F4C9C0C" w14:textId="090B3F9F" w:rsidR="0025348F" w:rsidRDefault="005C03D4" w:rsidP="00D772E4">
      <w:pPr>
        <w:spacing w:after="0"/>
        <w:rPr>
          <w:rFonts w:cstheme="minorHAnsi"/>
          <w:sz w:val="24"/>
          <w:szCs w:val="24"/>
          <w:lang w:val="fr-FR"/>
        </w:rPr>
      </w:pPr>
      <w:r w:rsidRPr="002A2AE4">
        <w:rPr>
          <w:rFonts w:cstheme="minorHAnsi"/>
          <w:sz w:val="24"/>
          <w:szCs w:val="24"/>
          <w:lang w:val="fr-FR"/>
        </w:rPr>
        <w:t xml:space="preserve">- aptitude à construire une pensée propice à la définition et/ou enrichissement d’un projet dans le domaine de spécialité choisi ; </w:t>
      </w:r>
    </w:p>
    <w:p w14:paraId="4DB8FC4F" w14:textId="77777777" w:rsidR="0025348F" w:rsidRDefault="005C03D4" w:rsidP="00D772E4">
      <w:pPr>
        <w:spacing w:after="0"/>
        <w:rPr>
          <w:rFonts w:cstheme="minorHAnsi"/>
          <w:sz w:val="24"/>
          <w:szCs w:val="24"/>
          <w:lang w:val="fr-FR"/>
        </w:rPr>
      </w:pPr>
      <w:r w:rsidRPr="002A2AE4">
        <w:rPr>
          <w:rFonts w:cstheme="minorHAnsi"/>
          <w:sz w:val="24"/>
          <w:szCs w:val="24"/>
          <w:lang w:val="fr-FR"/>
        </w:rPr>
        <w:t>- produire un contenu écrit et graphique dont les qualités didactiques de rédaction et d’édition sont pensées en adéquation avec le thème et le propos soutenus.</w:t>
      </w:r>
    </w:p>
    <w:p w14:paraId="74A6C51D" w14:textId="77777777" w:rsidR="00D772E4" w:rsidRDefault="005C03D4" w:rsidP="00D772E4">
      <w:pPr>
        <w:spacing w:after="0"/>
        <w:rPr>
          <w:rFonts w:cstheme="minorHAnsi"/>
          <w:sz w:val="24"/>
          <w:szCs w:val="24"/>
          <w:lang w:val="fr-FR"/>
        </w:rPr>
      </w:pPr>
      <w:r w:rsidRPr="002A2AE4">
        <w:rPr>
          <w:rFonts w:cstheme="minorHAnsi"/>
          <w:sz w:val="24"/>
          <w:szCs w:val="24"/>
          <w:lang w:val="fr-FR"/>
        </w:rPr>
        <w:t xml:space="preserve"> Le mémoire privilégie une forme construite harmonisée favorisant la publication (plan, support, résumé, bibliographie). </w:t>
      </w:r>
    </w:p>
    <w:p w14:paraId="1D39AB9E" w14:textId="6A7A65F8" w:rsidR="002A2AE4" w:rsidRDefault="005C03D4" w:rsidP="00D772E4">
      <w:pPr>
        <w:spacing w:after="0"/>
        <w:rPr>
          <w:rFonts w:cstheme="minorHAnsi"/>
          <w:sz w:val="24"/>
          <w:szCs w:val="24"/>
          <w:lang w:val="fr-FR"/>
        </w:rPr>
      </w:pPr>
      <w:r w:rsidRPr="002A2AE4">
        <w:rPr>
          <w:rFonts w:cstheme="minorHAnsi"/>
          <w:sz w:val="24"/>
          <w:szCs w:val="24"/>
          <w:lang w:val="fr-FR"/>
        </w:rPr>
        <w:t xml:space="preserve">L’évaluation porte également sur la capacité du candidat à respecter des règles déontologiques fondamentales quant à la citation des sources utilisées, et sur la justesse des modalités de construction de son travail (références, légendes, notes de bas de page, hiérarchie typographique, citations, clarté et lisibilité…). </w:t>
      </w:r>
    </w:p>
    <w:p w14:paraId="7E4BBA08" w14:textId="2308A1F3" w:rsidR="005C03D4" w:rsidRPr="002A2AE4" w:rsidRDefault="005C03D4">
      <w:pPr>
        <w:rPr>
          <w:rFonts w:cstheme="minorHAnsi"/>
          <w:color w:val="FF0000"/>
          <w:sz w:val="24"/>
          <w:szCs w:val="24"/>
          <w:lang w:val="fr-FR"/>
        </w:rPr>
      </w:pPr>
      <w:r w:rsidRPr="002A2AE4">
        <w:rPr>
          <w:rFonts w:cstheme="minorHAnsi"/>
          <w:color w:val="FF0000"/>
          <w:sz w:val="24"/>
          <w:szCs w:val="24"/>
          <w:lang w:val="fr-FR"/>
        </w:rPr>
        <w:t>Le mémoire est doublé d’un “abstract”, version anglaise résumée de l’argumentation du projet, et est présenté à l’oral au sein de l’EC 22.4 Langues vivantes étrangères et lors de la soutenance du mémoire devant le jury (250 mots)</w:t>
      </w:r>
    </w:p>
    <w:p w14:paraId="7AC34C22" w14:textId="41A4B171" w:rsidR="002A2AE4" w:rsidRPr="002A2AE4" w:rsidRDefault="00D772E4" w:rsidP="002A2AE4">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 ABSTRACT IN ENGLISH: </w:t>
      </w:r>
      <w:r w:rsidR="002A2AE4">
        <w:rPr>
          <w:rFonts w:eastAsia="Times New Roman" w:cstheme="minorHAnsi"/>
          <w:sz w:val="24"/>
          <w:szCs w:val="24"/>
          <w:lang w:eastAsia="en-GB"/>
        </w:rPr>
        <w:t>A</w:t>
      </w:r>
      <w:r w:rsidR="002A2AE4" w:rsidRPr="002A2AE4">
        <w:rPr>
          <w:rFonts w:eastAsia="Times New Roman" w:cstheme="minorHAnsi"/>
          <w:sz w:val="24"/>
          <w:szCs w:val="24"/>
          <w:lang w:eastAsia="en-GB"/>
        </w:rPr>
        <w:t>lthough it is usually brief (typically 150-300 words), an abstract should create enough reader interest that readers will want to read more!</w:t>
      </w:r>
    </w:p>
    <w:p w14:paraId="314CBBF9" w14:textId="77777777" w:rsidR="002A2AE4" w:rsidRPr="002A2AE4" w:rsidRDefault="002A2AE4" w:rsidP="002A2AE4">
      <w:pPr>
        <w:spacing w:before="100" w:beforeAutospacing="1" w:after="100" w:afterAutospacing="1" w:line="240" w:lineRule="auto"/>
        <w:rPr>
          <w:rFonts w:eastAsia="Times New Roman" w:cstheme="minorHAnsi"/>
          <w:sz w:val="24"/>
          <w:szCs w:val="24"/>
          <w:lang w:eastAsia="en-GB"/>
        </w:rPr>
      </w:pPr>
      <w:r w:rsidRPr="002A2AE4">
        <w:rPr>
          <w:rFonts w:eastAsia="Times New Roman" w:cstheme="minorHAnsi"/>
          <w:sz w:val="24"/>
          <w:szCs w:val="24"/>
          <w:lang w:eastAsia="en-GB"/>
        </w:rPr>
        <w:t>Whereas the purpose of an introduction is to broadly introduce your topic and your key message, the purpose of an abstract is to give an overview of your entire project, in particular its findings and contribution to the field. An abstract should be a standalone summary of your paper, which readers can use to decide whether it's relevant to them before they dive in to read the paper.</w:t>
      </w:r>
    </w:p>
    <w:p w14:paraId="67D4109A" w14:textId="1E05275C" w:rsidR="002A2AE4" w:rsidRPr="002A2AE4" w:rsidRDefault="00C7049C" w:rsidP="00D772E4">
      <w:pPr>
        <w:spacing w:after="0" w:line="240" w:lineRule="auto"/>
        <w:rPr>
          <w:rFonts w:eastAsia="Times New Roman" w:cstheme="minorHAnsi"/>
          <w:sz w:val="24"/>
          <w:szCs w:val="24"/>
          <w:lang w:eastAsia="en-GB"/>
        </w:rPr>
      </w:pPr>
      <w:r>
        <w:rPr>
          <w:rFonts w:eastAsia="Times New Roman" w:cstheme="minorHAnsi"/>
          <w:sz w:val="24"/>
          <w:szCs w:val="24"/>
          <w:lang w:eastAsia="en-GB"/>
        </w:rPr>
        <w:t>An</w:t>
      </w:r>
      <w:r w:rsidR="002A2AE4" w:rsidRPr="002A2AE4">
        <w:rPr>
          <w:rFonts w:eastAsia="Times New Roman" w:cstheme="minorHAnsi"/>
          <w:sz w:val="24"/>
          <w:szCs w:val="24"/>
          <w:lang w:eastAsia="en-GB"/>
        </w:rPr>
        <w:t xml:space="preserve"> abstract </w:t>
      </w:r>
      <w:r w:rsidR="00D772E4">
        <w:rPr>
          <w:rFonts w:eastAsia="Times New Roman" w:cstheme="minorHAnsi"/>
          <w:sz w:val="24"/>
          <w:szCs w:val="24"/>
          <w:lang w:eastAsia="en-GB"/>
        </w:rPr>
        <w:t>should include the</w:t>
      </w:r>
      <w:r w:rsidR="002A2AE4" w:rsidRPr="002A2AE4">
        <w:rPr>
          <w:rFonts w:eastAsia="Times New Roman" w:cstheme="minorHAnsi"/>
          <w:sz w:val="24"/>
          <w:szCs w:val="24"/>
          <w:lang w:eastAsia="en-GB"/>
        </w:rPr>
        <w:t xml:space="preserve"> following.</w:t>
      </w:r>
    </w:p>
    <w:p w14:paraId="4D8DD948"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A brief introduction to the topic that you're investigating.</w:t>
      </w:r>
    </w:p>
    <w:p w14:paraId="55D58A3A"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Explanation of why the topic is important in your field/s.</w:t>
      </w:r>
    </w:p>
    <w:p w14:paraId="7C24C28F"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Statement about what the gap is in the research.</w:t>
      </w:r>
    </w:p>
    <w:p w14:paraId="2948F2F1"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Your research question/s / aim/s.</w:t>
      </w:r>
    </w:p>
    <w:p w14:paraId="6E9CDF4A"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An indication of your research methods and approach.</w:t>
      </w:r>
    </w:p>
    <w:p w14:paraId="132F0EA0"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Your key message.</w:t>
      </w:r>
    </w:p>
    <w:p w14:paraId="0F50C39B" w14:textId="77777777" w:rsidR="002A2AE4" w:rsidRP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A summary of your key findings.</w:t>
      </w:r>
    </w:p>
    <w:p w14:paraId="286CBC9E" w14:textId="77777777" w:rsidR="002A2AE4" w:rsidRDefault="002A2AE4" w:rsidP="00D772E4">
      <w:pPr>
        <w:numPr>
          <w:ilvl w:val="0"/>
          <w:numId w:val="1"/>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An explanation of why your findings and key message contribute to the field/s.</w:t>
      </w:r>
    </w:p>
    <w:p w14:paraId="3E8455A8" w14:textId="77777777" w:rsidR="00D772E4" w:rsidRPr="002A2AE4" w:rsidRDefault="00D772E4" w:rsidP="00D772E4">
      <w:pPr>
        <w:numPr>
          <w:ilvl w:val="0"/>
          <w:numId w:val="1"/>
        </w:numPr>
        <w:spacing w:after="0" w:line="240" w:lineRule="auto"/>
        <w:rPr>
          <w:rFonts w:eastAsia="Times New Roman" w:cstheme="minorHAnsi"/>
          <w:sz w:val="24"/>
          <w:szCs w:val="24"/>
          <w:lang w:eastAsia="en-GB"/>
        </w:rPr>
      </w:pPr>
    </w:p>
    <w:p w14:paraId="6E8CD2C9" w14:textId="77777777" w:rsidR="002A2AE4" w:rsidRPr="002A2AE4" w:rsidRDefault="002A2AE4" w:rsidP="00D772E4">
      <w:p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In other words, an abstract includes points covering these questions.</w:t>
      </w:r>
    </w:p>
    <w:p w14:paraId="2B7F5D9C" w14:textId="77777777" w:rsidR="002A2AE4" w:rsidRPr="002A2AE4" w:rsidRDefault="002A2AE4" w:rsidP="00D772E4">
      <w:pPr>
        <w:numPr>
          <w:ilvl w:val="0"/>
          <w:numId w:val="2"/>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What is your paper about?</w:t>
      </w:r>
    </w:p>
    <w:p w14:paraId="5036F56C" w14:textId="77777777" w:rsidR="002A2AE4" w:rsidRPr="002A2AE4" w:rsidRDefault="002A2AE4" w:rsidP="00D772E4">
      <w:pPr>
        <w:numPr>
          <w:ilvl w:val="0"/>
          <w:numId w:val="2"/>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Why is it important?</w:t>
      </w:r>
    </w:p>
    <w:p w14:paraId="67722293" w14:textId="77777777" w:rsidR="002A2AE4" w:rsidRPr="002A2AE4" w:rsidRDefault="002A2AE4" w:rsidP="00D772E4">
      <w:pPr>
        <w:numPr>
          <w:ilvl w:val="0"/>
          <w:numId w:val="2"/>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How did you do it?</w:t>
      </w:r>
    </w:p>
    <w:p w14:paraId="20A54249" w14:textId="77777777" w:rsidR="002A2AE4" w:rsidRPr="002A2AE4" w:rsidRDefault="002A2AE4" w:rsidP="00D772E4">
      <w:pPr>
        <w:numPr>
          <w:ilvl w:val="0"/>
          <w:numId w:val="2"/>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What did you find?</w:t>
      </w:r>
    </w:p>
    <w:p w14:paraId="7EECBF09" w14:textId="77777777" w:rsidR="002A2AE4" w:rsidRPr="002A2AE4" w:rsidRDefault="002A2AE4" w:rsidP="00D772E4">
      <w:pPr>
        <w:numPr>
          <w:ilvl w:val="0"/>
          <w:numId w:val="2"/>
        </w:numPr>
        <w:spacing w:after="0" w:line="240" w:lineRule="auto"/>
        <w:rPr>
          <w:rFonts w:eastAsia="Times New Roman" w:cstheme="minorHAnsi"/>
          <w:sz w:val="24"/>
          <w:szCs w:val="24"/>
          <w:lang w:eastAsia="en-GB"/>
        </w:rPr>
      </w:pPr>
      <w:r w:rsidRPr="002A2AE4">
        <w:rPr>
          <w:rFonts w:eastAsia="Times New Roman" w:cstheme="minorHAnsi"/>
          <w:sz w:val="24"/>
          <w:szCs w:val="24"/>
          <w:lang w:eastAsia="en-GB"/>
        </w:rPr>
        <w:t>Why are your findings important?</w:t>
      </w:r>
    </w:p>
    <w:p w14:paraId="4FFFA970" w14:textId="77777777" w:rsidR="002A2AE4" w:rsidRPr="002A2AE4" w:rsidRDefault="002A2AE4"/>
    <w:sectPr w:rsidR="002A2AE4" w:rsidRPr="002A2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998"/>
    <w:multiLevelType w:val="multilevel"/>
    <w:tmpl w:val="591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45309"/>
    <w:multiLevelType w:val="multilevel"/>
    <w:tmpl w:val="A53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555473">
    <w:abstractNumId w:val="0"/>
  </w:num>
  <w:num w:numId="2" w16cid:durableId="153835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D4"/>
    <w:rsid w:val="0025348F"/>
    <w:rsid w:val="002A2AE4"/>
    <w:rsid w:val="002C489C"/>
    <w:rsid w:val="005C03D4"/>
    <w:rsid w:val="00C7049C"/>
    <w:rsid w:val="00D772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C516"/>
  <w15:chartTrackingRefBased/>
  <w15:docId w15:val="{A56877FC-6678-42AE-825A-A442D969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A2A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2AE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A2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right">
    <w:name w:val="text-right"/>
    <w:basedOn w:val="Normal"/>
    <w:rsid w:val="002A2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2A2AE4"/>
    <w:rPr>
      <w:color w:val="0000FF"/>
      <w:u w:val="single"/>
    </w:rPr>
  </w:style>
  <w:style w:type="character" w:customStyle="1" w:styleId="views-delimited-list-prefix">
    <w:name w:val="views-delimited-list-prefix"/>
    <w:basedOn w:val="Policepardfaut"/>
    <w:rsid w:val="002A2AE4"/>
  </w:style>
  <w:style w:type="character" w:customStyle="1" w:styleId="views-row">
    <w:name w:val="views-row"/>
    <w:basedOn w:val="Policepardfaut"/>
    <w:rsid w:val="002A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53206">
      <w:bodyDiv w:val="1"/>
      <w:marLeft w:val="0"/>
      <w:marRight w:val="0"/>
      <w:marTop w:val="0"/>
      <w:marBottom w:val="0"/>
      <w:divBdr>
        <w:top w:val="none" w:sz="0" w:space="0" w:color="auto"/>
        <w:left w:val="none" w:sz="0" w:space="0" w:color="auto"/>
        <w:bottom w:val="none" w:sz="0" w:space="0" w:color="auto"/>
        <w:right w:val="none" w:sz="0" w:space="0" w:color="auto"/>
      </w:divBdr>
      <w:divsChild>
        <w:div w:id="999625593">
          <w:marLeft w:val="0"/>
          <w:marRight w:val="0"/>
          <w:marTop w:val="0"/>
          <w:marBottom w:val="0"/>
          <w:divBdr>
            <w:top w:val="none" w:sz="0" w:space="0" w:color="auto"/>
            <w:left w:val="none" w:sz="0" w:space="0" w:color="auto"/>
            <w:bottom w:val="none" w:sz="0" w:space="0" w:color="auto"/>
            <w:right w:val="none" w:sz="0" w:space="0" w:color="auto"/>
          </w:divBdr>
          <w:divsChild>
            <w:div w:id="925269366">
              <w:marLeft w:val="0"/>
              <w:marRight w:val="0"/>
              <w:marTop w:val="0"/>
              <w:marBottom w:val="0"/>
              <w:divBdr>
                <w:top w:val="none" w:sz="0" w:space="0" w:color="auto"/>
                <w:left w:val="none" w:sz="0" w:space="0" w:color="auto"/>
                <w:bottom w:val="none" w:sz="0" w:space="0" w:color="auto"/>
                <w:right w:val="none" w:sz="0" w:space="0" w:color="auto"/>
              </w:divBdr>
              <w:divsChild>
                <w:div w:id="1685934687">
                  <w:marLeft w:val="0"/>
                  <w:marRight w:val="0"/>
                  <w:marTop w:val="0"/>
                  <w:marBottom w:val="0"/>
                  <w:divBdr>
                    <w:top w:val="none" w:sz="0" w:space="0" w:color="auto"/>
                    <w:left w:val="none" w:sz="0" w:space="0" w:color="auto"/>
                    <w:bottom w:val="none" w:sz="0" w:space="0" w:color="auto"/>
                    <w:right w:val="none" w:sz="0" w:space="0" w:color="auto"/>
                  </w:divBdr>
                  <w:divsChild>
                    <w:div w:id="945429201">
                      <w:marLeft w:val="0"/>
                      <w:marRight w:val="0"/>
                      <w:marTop w:val="0"/>
                      <w:marBottom w:val="0"/>
                      <w:divBdr>
                        <w:top w:val="none" w:sz="0" w:space="0" w:color="auto"/>
                        <w:left w:val="none" w:sz="0" w:space="0" w:color="auto"/>
                        <w:bottom w:val="none" w:sz="0" w:space="0" w:color="auto"/>
                        <w:right w:val="none" w:sz="0" w:space="0" w:color="auto"/>
                      </w:divBdr>
                      <w:divsChild>
                        <w:div w:id="795677682">
                          <w:marLeft w:val="0"/>
                          <w:marRight w:val="0"/>
                          <w:marTop w:val="0"/>
                          <w:marBottom w:val="0"/>
                          <w:divBdr>
                            <w:top w:val="none" w:sz="0" w:space="0" w:color="auto"/>
                            <w:left w:val="none" w:sz="0" w:space="0" w:color="auto"/>
                            <w:bottom w:val="none" w:sz="0" w:space="0" w:color="auto"/>
                            <w:right w:val="none" w:sz="0" w:space="0" w:color="auto"/>
                          </w:divBdr>
                          <w:divsChild>
                            <w:div w:id="1045907699">
                              <w:marLeft w:val="0"/>
                              <w:marRight w:val="0"/>
                              <w:marTop w:val="0"/>
                              <w:marBottom w:val="0"/>
                              <w:divBdr>
                                <w:top w:val="none" w:sz="0" w:space="0" w:color="auto"/>
                                <w:left w:val="none" w:sz="0" w:space="0" w:color="auto"/>
                                <w:bottom w:val="none" w:sz="0" w:space="0" w:color="auto"/>
                                <w:right w:val="none" w:sz="0" w:space="0" w:color="auto"/>
                              </w:divBdr>
                              <w:divsChild>
                                <w:div w:id="2581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96451">
          <w:marLeft w:val="0"/>
          <w:marRight w:val="0"/>
          <w:marTop w:val="0"/>
          <w:marBottom w:val="0"/>
          <w:divBdr>
            <w:top w:val="none" w:sz="0" w:space="0" w:color="auto"/>
            <w:left w:val="none" w:sz="0" w:space="0" w:color="auto"/>
            <w:bottom w:val="none" w:sz="0" w:space="0" w:color="auto"/>
            <w:right w:val="none" w:sz="0" w:space="0" w:color="auto"/>
          </w:divBdr>
          <w:divsChild>
            <w:div w:id="1083449119">
              <w:marLeft w:val="0"/>
              <w:marRight w:val="0"/>
              <w:marTop w:val="0"/>
              <w:marBottom w:val="0"/>
              <w:divBdr>
                <w:top w:val="none" w:sz="0" w:space="0" w:color="auto"/>
                <w:left w:val="none" w:sz="0" w:space="0" w:color="auto"/>
                <w:bottom w:val="none" w:sz="0" w:space="0" w:color="auto"/>
                <w:right w:val="none" w:sz="0" w:space="0" w:color="auto"/>
              </w:divBdr>
              <w:divsChild>
                <w:div w:id="125511527">
                  <w:marLeft w:val="0"/>
                  <w:marRight w:val="0"/>
                  <w:marTop w:val="0"/>
                  <w:marBottom w:val="0"/>
                  <w:divBdr>
                    <w:top w:val="none" w:sz="0" w:space="0" w:color="auto"/>
                    <w:left w:val="none" w:sz="0" w:space="0" w:color="auto"/>
                    <w:bottom w:val="none" w:sz="0" w:space="0" w:color="auto"/>
                    <w:right w:val="none" w:sz="0" w:space="0" w:color="auto"/>
                  </w:divBdr>
                  <w:divsChild>
                    <w:div w:id="1082724253">
                      <w:marLeft w:val="0"/>
                      <w:marRight w:val="0"/>
                      <w:marTop w:val="0"/>
                      <w:marBottom w:val="0"/>
                      <w:divBdr>
                        <w:top w:val="none" w:sz="0" w:space="0" w:color="auto"/>
                        <w:left w:val="none" w:sz="0" w:space="0" w:color="auto"/>
                        <w:bottom w:val="none" w:sz="0" w:space="0" w:color="auto"/>
                        <w:right w:val="none" w:sz="0" w:space="0" w:color="auto"/>
                      </w:divBdr>
                      <w:divsChild>
                        <w:div w:id="83186929">
                          <w:marLeft w:val="0"/>
                          <w:marRight w:val="0"/>
                          <w:marTop w:val="0"/>
                          <w:marBottom w:val="0"/>
                          <w:divBdr>
                            <w:top w:val="none" w:sz="0" w:space="0" w:color="auto"/>
                            <w:left w:val="none" w:sz="0" w:space="0" w:color="auto"/>
                            <w:bottom w:val="none" w:sz="0" w:space="0" w:color="auto"/>
                            <w:right w:val="none" w:sz="0" w:space="0" w:color="auto"/>
                          </w:divBdr>
                          <w:divsChild>
                            <w:div w:id="1156150320">
                              <w:marLeft w:val="0"/>
                              <w:marRight w:val="0"/>
                              <w:marTop w:val="0"/>
                              <w:marBottom w:val="0"/>
                              <w:divBdr>
                                <w:top w:val="none" w:sz="0" w:space="0" w:color="auto"/>
                                <w:left w:val="none" w:sz="0" w:space="0" w:color="auto"/>
                                <w:bottom w:val="none" w:sz="0" w:space="0" w:color="auto"/>
                                <w:right w:val="none" w:sz="0" w:space="0" w:color="auto"/>
                              </w:divBdr>
                              <w:divsChild>
                                <w:div w:id="550850327">
                                  <w:marLeft w:val="0"/>
                                  <w:marRight w:val="0"/>
                                  <w:marTop w:val="0"/>
                                  <w:marBottom w:val="0"/>
                                  <w:divBdr>
                                    <w:top w:val="none" w:sz="0" w:space="0" w:color="auto"/>
                                    <w:left w:val="none" w:sz="0" w:space="0" w:color="auto"/>
                                    <w:bottom w:val="none" w:sz="0" w:space="0" w:color="auto"/>
                                    <w:right w:val="none" w:sz="0" w:space="0" w:color="auto"/>
                                  </w:divBdr>
                                  <w:divsChild>
                                    <w:div w:id="954822631">
                                      <w:marLeft w:val="0"/>
                                      <w:marRight w:val="0"/>
                                      <w:marTop w:val="0"/>
                                      <w:marBottom w:val="0"/>
                                      <w:divBdr>
                                        <w:top w:val="none" w:sz="0" w:space="0" w:color="auto"/>
                                        <w:left w:val="none" w:sz="0" w:space="0" w:color="auto"/>
                                        <w:bottom w:val="none" w:sz="0" w:space="0" w:color="auto"/>
                                        <w:right w:val="none" w:sz="0" w:space="0" w:color="auto"/>
                                      </w:divBdr>
                                      <w:divsChild>
                                        <w:div w:id="1008093611">
                                          <w:marLeft w:val="0"/>
                                          <w:marRight w:val="0"/>
                                          <w:marTop w:val="0"/>
                                          <w:marBottom w:val="0"/>
                                          <w:divBdr>
                                            <w:top w:val="none" w:sz="0" w:space="0" w:color="auto"/>
                                            <w:left w:val="none" w:sz="0" w:space="0" w:color="auto"/>
                                            <w:bottom w:val="none" w:sz="0" w:space="0" w:color="auto"/>
                                            <w:right w:val="none" w:sz="0" w:space="0" w:color="auto"/>
                                          </w:divBdr>
                                          <w:divsChild>
                                            <w:div w:id="1545288239">
                                              <w:marLeft w:val="0"/>
                                              <w:marRight w:val="0"/>
                                              <w:marTop w:val="0"/>
                                              <w:marBottom w:val="0"/>
                                              <w:divBdr>
                                                <w:top w:val="none" w:sz="0" w:space="0" w:color="auto"/>
                                                <w:left w:val="none" w:sz="0" w:space="0" w:color="auto"/>
                                                <w:bottom w:val="none" w:sz="0" w:space="0" w:color="auto"/>
                                                <w:right w:val="none" w:sz="0" w:space="0" w:color="auto"/>
                                              </w:divBdr>
                                              <w:divsChild>
                                                <w:div w:id="1741052733">
                                                  <w:marLeft w:val="0"/>
                                                  <w:marRight w:val="0"/>
                                                  <w:marTop w:val="0"/>
                                                  <w:marBottom w:val="0"/>
                                                  <w:divBdr>
                                                    <w:top w:val="none" w:sz="0" w:space="0" w:color="auto"/>
                                                    <w:left w:val="none" w:sz="0" w:space="0" w:color="auto"/>
                                                    <w:bottom w:val="none" w:sz="0" w:space="0" w:color="auto"/>
                                                    <w:right w:val="none" w:sz="0" w:space="0" w:color="auto"/>
                                                  </w:divBdr>
                                                  <w:divsChild>
                                                    <w:div w:id="60955743">
                                                      <w:marLeft w:val="0"/>
                                                      <w:marRight w:val="0"/>
                                                      <w:marTop w:val="0"/>
                                                      <w:marBottom w:val="0"/>
                                                      <w:divBdr>
                                                        <w:top w:val="none" w:sz="0" w:space="0" w:color="auto"/>
                                                        <w:left w:val="none" w:sz="0" w:space="0" w:color="auto"/>
                                                        <w:bottom w:val="none" w:sz="0" w:space="0" w:color="auto"/>
                                                        <w:right w:val="none" w:sz="0" w:space="0" w:color="auto"/>
                                                      </w:divBdr>
                                                      <w:divsChild>
                                                        <w:div w:id="1494443375">
                                                          <w:marLeft w:val="0"/>
                                                          <w:marRight w:val="0"/>
                                                          <w:marTop w:val="0"/>
                                                          <w:marBottom w:val="0"/>
                                                          <w:divBdr>
                                                            <w:top w:val="none" w:sz="0" w:space="0" w:color="auto"/>
                                                            <w:left w:val="none" w:sz="0" w:space="0" w:color="auto"/>
                                                            <w:bottom w:val="none" w:sz="0" w:space="0" w:color="auto"/>
                                                            <w:right w:val="none" w:sz="0" w:space="0" w:color="auto"/>
                                                          </w:divBdr>
                                                          <w:divsChild>
                                                            <w:div w:id="58096941">
                                                              <w:marLeft w:val="0"/>
                                                              <w:marRight w:val="0"/>
                                                              <w:marTop w:val="0"/>
                                                              <w:marBottom w:val="0"/>
                                                              <w:divBdr>
                                                                <w:top w:val="none" w:sz="0" w:space="0" w:color="auto"/>
                                                                <w:left w:val="none" w:sz="0" w:space="0" w:color="auto"/>
                                                                <w:bottom w:val="none" w:sz="0" w:space="0" w:color="auto"/>
                                                                <w:right w:val="none" w:sz="0" w:space="0" w:color="auto"/>
                                                              </w:divBdr>
                                                              <w:divsChild>
                                                                <w:div w:id="1035733543">
                                                                  <w:marLeft w:val="0"/>
                                                                  <w:marRight w:val="0"/>
                                                                  <w:marTop w:val="0"/>
                                                                  <w:marBottom w:val="0"/>
                                                                  <w:divBdr>
                                                                    <w:top w:val="none" w:sz="0" w:space="0" w:color="auto"/>
                                                                    <w:left w:val="none" w:sz="0" w:space="0" w:color="auto"/>
                                                                    <w:bottom w:val="none" w:sz="0" w:space="0" w:color="auto"/>
                                                                    <w:right w:val="none" w:sz="0" w:space="0" w:color="auto"/>
                                                                  </w:divBdr>
                                                                  <w:divsChild>
                                                                    <w:div w:id="1176190929">
                                                                      <w:marLeft w:val="0"/>
                                                                      <w:marRight w:val="0"/>
                                                                      <w:marTop w:val="0"/>
                                                                      <w:marBottom w:val="0"/>
                                                                      <w:divBdr>
                                                                        <w:top w:val="none" w:sz="0" w:space="0" w:color="auto"/>
                                                                        <w:left w:val="none" w:sz="0" w:space="0" w:color="auto"/>
                                                                        <w:bottom w:val="none" w:sz="0" w:space="0" w:color="auto"/>
                                                                        <w:right w:val="none" w:sz="0" w:space="0" w:color="auto"/>
                                                                      </w:divBdr>
                                                                      <w:divsChild>
                                                                        <w:div w:id="977147937">
                                                                          <w:marLeft w:val="0"/>
                                                                          <w:marRight w:val="0"/>
                                                                          <w:marTop w:val="0"/>
                                                                          <w:marBottom w:val="0"/>
                                                                          <w:divBdr>
                                                                            <w:top w:val="none" w:sz="0" w:space="0" w:color="auto"/>
                                                                            <w:left w:val="none" w:sz="0" w:space="0" w:color="auto"/>
                                                                            <w:bottom w:val="none" w:sz="0" w:space="0" w:color="auto"/>
                                                                            <w:right w:val="none" w:sz="0" w:space="0" w:color="auto"/>
                                                                          </w:divBdr>
                                                                          <w:divsChild>
                                                                            <w:div w:id="335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2011">
                                                                      <w:marLeft w:val="0"/>
                                                                      <w:marRight w:val="0"/>
                                                                      <w:marTop w:val="0"/>
                                                                      <w:marBottom w:val="0"/>
                                                                      <w:divBdr>
                                                                        <w:top w:val="none" w:sz="0" w:space="0" w:color="auto"/>
                                                                        <w:left w:val="none" w:sz="0" w:space="0" w:color="auto"/>
                                                                        <w:bottom w:val="none" w:sz="0" w:space="0" w:color="auto"/>
                                                                        <w:right w:val="none" w:sz="0" w:space="0" w:color="auto"/>
                                                                      </w:divBdr>
                                                                      <w:divsChild>
                                                                        <w:div w:id="140656853">
                                                                          <w:marLeft w:val="0"/>
                                                                          <w:marRight w:val="0"/>
                                                                          <w:marTop w:val="0"/>
                                                                          <w:marBottom w:val="0"/>
                                                                          <w:divBdr>
                                                                            <w:top w:val="none" w:sz="0" w:space="0" w:color="auto"/>
                                                                            <w:left w:val="none" w:sz="0" w:space="0" w:color="auto"/>
                                                                            <w:bottom w:val="none" w:sz="0" w:space="0" w:color="auto"/>
                                                                            <w:right w:val="none" w:sz="0" w:space="0" w:color="auto"/>
                                                                          </w:divBdr>
                                                                          <w:divsChild>
                                                                            <w:div w:id="247034338">
                                                                              <w:marLeft w:val="0"/>
                                                                              <w:marRight w:val="0"/>
                                                                              <w:marTop w:val="0"/>
                                                                              <w:marBottom w:val="0"/>
                                                                              <w:divBdr>
                                                                                <w:top w:val="none" w:sz="0" w:space="0" w:color="auto"/>
                                                                                <w:left w:val="none" w:sz="0" w:space="0" w:color="auto"/>
                                                                                <w:bottom w:val="none" w:sz="0" w:space="0" w:color="auto"/>
                                                                                <w:right w:val="none" w:sz="0" w:space="0" w:color="auto"/>
                                                                              </w:divBdr>
                                                                              <w:divsChild>
                                                                                <w:div w:id="14115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338">
                                                                      <w:marLeft w:val="0"/>
                                                                      <w:marRight w:val="0"/>
                                                                      <w:marTop w:val="0"/>
                                                                      <w:marBottom w:val="0"/>
                                                                      <w:divBdr>
                                                                        <w:top w:val="none" w:sz="0" w:space="0" w:color="auto"/>
                                                                        <w:left w:val="none" w:sz="0" w:space="0" w:color="auto"/>
                                                                        <w:bottom w:val="none" w:sz="0" w:space="0" w:color="auto"/>
                                                                        <w:right w:val="none" w:sz="0" w:space="0" w:color="auto"/>
                                                                      </w:divBdr>
                                                                      <w:divsChild>
                                                                        <w:div w:id="1542552302">
                                                                          <w:marLeft w:val="0"/>
                                                                          <w:marRight w:val="0"/>
                                                                          <w:marTop w:val="0"/>
                                                                          <w:marBottom w:val="0"/>
                                                                          <w:divBdr>
                                                                            <w:top w:val="none" w:sz="0" w:space="0" w:color="auto"/>
                                                                            <w:left w:val="none" w:sz="0" w:space="0" w:color="auto"/>
                                                                            <w:bottom w:val="none" w:sz="0" w:space="0" w:color="auto"/>
                                                                            <w:right w:val="none" w:sz="0" w:space="0" w:color="auto"/>
                                                                          </w:divBdr>
                                                                          <w:divsChild>
                                                                            <w:div w:id="1966698346">
                                                                              <w:marLeft w:val="0"/>
                                                                              <w:marRight w:val="0"/>
                                                                              <w:marTop w:val="0"/>
                                                                              <w:marBottom w:val="0"/>
                                                                              <w:divBdr>
                                                                                <w:top w:val="none" w:sz="0" w:space="0" w:color="auto"/>
                                                                                <w:left w:val="none" w:sz="0" w:space="0" w:color="auto"/>
                                                                                <w:bottom w:val="none" w:sz="0" w:space="0" w:color="auto"/>
                                                                                <w:right w:val="none" w:sz="0" w:space="0" w:color="auto"/>
                                                                              </w:divBdr>
                                                                              <w:divsChild>
                                                                                <w:div w:id="6455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537104">
          <w:marLeft w:val="0"/>
          <w:marRight w:val="0"/>
          <w:marTop w:val="0"/>
          <w:marBottom w:val="0"/>
          <w:divBdr>
            <w:top w:val="none" w:sz="0" w:space="0" w:color="auto"/>
            <w:left w:val="none" w:sz="0" w:space="0" w:color="auto"/>
            <w:bottom w:val="none" w:sz="0" w:space="0" w:color="auto"/>
            <w:right w:val="none" w:sz="0" w:space="0" w:color="auto"/>
          </w:divBdr>
          <w:divsChild>
            <w:div w:id="1099177443">
              <w:marLeft w:val="0"/>
              <w:marRight w:val="0"/>
              <w:marTop w:val="0"/>
              <w:marBottom w:val="0"/>
              <w:divBdr>
                <w:top w:val="none" w:sz="0" w:space="0" w:color="auto"/>
                <w:left w:val="none" w:sz="0" w:space="0" w:color="auto"/>
                <w:bottom w:val="none" w:sz="0" w:space="0" w:color="auto"/>
                <w:right w:val="none" w:sz="0" w:space="0" w:color="auto"/>
              </w:divBdr>
              <w:divsChild>
                <w:div w:id="218368890">
                  <w:marLeft w:val="0"/>
                  <w:marRight w:val="0"/>
                  <w:marTop w:val="0"/>
                  <w:marBottom w:val="0"/>
                  <w:divBdr>
                    <w:top w:val="none" w:sz="0" w:space="0" w:color="auto"/>
                    <w:left w:val="none" w:sz="0" w:space="0" w:color="auto"/>
                    <w:bottom w:val="none" w:sz="0" w:space="0" w:color="auto"/>
                    <w:right w:val="none" w:sz="0" w:space="0" w:color="auto"/>
                  </w:divBdr>
                  <w:divsChild>
                    <w:div w:id="1591154506">
                      <w:marLeft w:val="0"/>
                      <w:marRight w:val="0"/>
                      <w:marTop w:val="0"/>
                      <w:marBottom w:val="0"/>
                      <w:divBdr>
                        <w:top w:val="none" w:sz="0" w:space="0" w:color="auto"/>
                        <w:left w:val="none" w:sz="0" w:space="0" w:color="auto"/>
                        <w:bottom w:val="none" w:sz="0" w:space="0" w:color="auto"/>
                        <w:right w:val="none" w:sz="0" w:space="0" w:color="auto"/>
                      </w:divBdr>
                      <w:divsChild>
                        <w:div w:id="766541632">
                          <w:marLeft w:val="0"/>
                          <w:marRight w:val="0"/>
                          <w:marTop w:val="0"/>
                          <w:marBottom w:val="0"/>
                          <w:divBdr>
                            <w:top w:val="none" w:sz="0" w:space="0" w:color="auto"/>
                            <w:left w:val="none" w:sz="0" w:space="0" w:color="auto"/>
                            <w:bottom w:val="none" w:sz="0" w:space="0" w:color="auto"/>
                            <w:right w:val="none" w:sz="0" w:space="0" w:color="auto"/>
                          </w:divBdr>
                          <w:divsChild>
                            <w:div w:id="1741295558">
                              <w:marLeft w:val="0"/>
                              <w:marRight w:val="0"/>
                              <w:marTop w:val="0"/>
                              <w:marBottom w:val="0"/>
                              <w:divBdr>
                                <w:top w:val="none" w:sz="0" w:space="0" w:color="auto"/>
                                <w:left w:val="none" w:sz="0" w:space="0" w:color="auto"/>
                                <w:bottom w:val="none" w:sz="0" w:space="0" w:color="auto"/>
                                <w:right w:val="none" w:sz="0" w:space="0" w:color="auto"/>
                              </w:divBdr>
                              <w:divsChild>
                                <w:div w:id="458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5</cp:revision>
  <dcterms:created xsi:type="dcterms:W3CDTF">2022-08-31T14:23:00Z</dcterms:created>
  <dcterms:modified xsi:type="dcterms:W3CDTF">2022-11-06T17:39:00Z</dcterms:modified>
</cp:coreProperties>
</file>