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1F" w:rsidRPr="00732DD8" w:rsidRDefault="00DD141F" w:rsidP="00DD141F">
      <w:pPr>
        <w:pStyle w:val="Titre1"/>
        <w:jc w:val="center"/>
        <w:rPr>
          <w:rFonts w:asciiTheme="minorHAnsi" w:hAnsiTheme="minorHAnsi" w:cstheme="minorHAnsi"/>
          <w:sz w:val="24"/>
          <w:szCs w:val="24"/>
          <w:u w:val="single"/>
          <w:lang w:val="en-GB"/>
        </w:rPr>
      </w:pPr>
      <w:r w:rsidRPr="00732DD8">
        <w:rPr>
          <w:rFonts w:asciiTheme="minorHAnsi" w:hAnsiTheme="minorHAnsi" w:cstheme="minorHAnsi"/>
          <w:sz w:val="24"/>
          <w:szCs w:val="24"/>
          <w:u w:val="single"/>
          <w:lang w:val="en-GB"/>
        </w:rPr>
        <w:t xml:space="preserve">STEP </w:t>
      </w:r>
      <w:proofErr w:type="gramStart"/>
      <w:r w:rsidRPr="00732DD8">
        <w:rPr>
          <w:rFonts w:asciiTheme="minorHAnsi" w:hAnsiTheme="minorHAnsi" w:cstheme="minorHAnsi"/>
          <w:sz w:val="24"/>
          <w:szCs w:val="24"/>
          <w:u w:val="single"/>
          <w:lang w:val="en-GB"/>
        </w:rPr>
        <w:t>2 :</w:t>
      </w:r>
      <w:proofErr w:type="gramEnd"/>
      <w:r w:rsidRPr="00732DD8">
        <w:rPr>
          <w:rFonts w:asciiTheme="minorHAnsi" w:hAnsiTheme="minorHAnsi" w:cstheme="minorHAnsi"/>
          <w:sz w:val="24"/>
          <w:szCs w:val="24"/>
          <w:u w:val="single"/>
          <w:lang w:val="en-GB"/>
        </w:rPr>
        <w:t xml:space="preserve"> McCarthyism</w:t>
      </w:r>
    </w:p>
    <w:p w:rsidR="00DD141F" w:rsidRPr="00732DD8" w:rsidRDefault="00732DD8" w:rsidP="002F276B">
      <w:pPr>
        <w:pStyle w:val="Titre1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732DD8">
        <w:rPr>
          <w:rFonts w:asciiTheme="minorHAnsi" w:hAnsiTheme="minorHAnsi" w:cstheme="minorHAnsi"/>
          <w:sz w:val="24"/>
          <w:szCs w:val="24"/>
          <w:lang w:val="en-GB"/>
        </w:rPr>
        <w:t>Document 1</w:t>
      </w:r>
      <w:r w:rsidR="00DD141F" w:rsidRPr="00732DD8">
        <w:rPr>
          <w:rFonts w:asciiTheme="minorHAnsi" w:hAnsiTheme="minorHAnsi" w:cstheme="minorHAnsi"/>
          <w:sz w:val="24"/>
          <w:szCs w:val="24"/>
          <w:lang w:val="en-GB"/>
        </w:rPr>
        <w:t>:</w:t>
      </w:r>
      <w:r w:rsidRPr="00732DD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32DD8">
        <w:rPr>
          <w:rStyle w:val="sc-pcopb"/>
          <w:rFonts w:asciiTheme="minorHAnsi" w:hAnsiTheme="minorHAnsi" w:cstheme="minorHAnsi"/>
          <w:sz w:val="24"/>
          <w:szCs w:val="24"/>
          <w:lang w:val="en-GB"/>
        </w:rPr>
        <w:t xml:space="preserve">“The </w:t>
      </w:r>
      <w:proofErr w:type="spellStart"/>
      <w:r w:rsidRPr="00732DD8">
        <w:rPr>
          <w:rStyle w:val="sc-pcopb"/>
          <w:rFonts w:asciiTheme="minorHAnsi" w:hAnsiTheme="minorHAnsi" w:cstheme="minorHAnsi"/>
          <w:sz w:val="24"/>
          <w:szCs w:val="24"/>
          <w:lang w:val="en-GB"/>
        </w:rPr>
        <w:t>Peacelike</w:t>
      </w:r>
      <w:proofErr w:type="spellEnd"/>
      <w:r w:rsidRPr="00732DD8">
        <w:rPr>
          <w:rStyle w:val="sc-pcopb"/>
          <w:rFonts w:asciiTheme="minorHAnsi" w:hAnsiTheme="minorHAnsi" w:cstheme="minorHAnsi"/>
          <w:sz w:val="24"/>
          <w:szCs w:val="24"/>
          <w:lang w:val="en-GB"/>
        </w:rPr>
        <w:t xml:space="preserve"> Mongoose”</w:t>
      </w:r>
    </w:p>
    <w:p w:rsidR="00DD141F" w:rsidRPr="00DD141F" w:rsidRDefault="00DD141F" w:rsidP="00DD141F">
      <w:pPr>
        <w:pStyle w:val="NormalWeb"/>
        <w:rPr>
          <w:rFonts w:asciiTheme="minorHAnsi" w:hAnsiTheme="minorHAnsi" w:cstheme="minorHAnsi"/>
          <w:lang w:val="en-GB"/>
        </w:rPr>
      </w:pPr>
      <w:r w:rsidRPr="00732DD8">
        <w:rPr>
          <w:rFonts w:asciiTheme="minorHAnsi" w:hAnsiTheme="minorHAnsi" w:cstheme="minorHAnsi"/>
          <w:i/>
          <w:iCs/>
          <w:sz w:val="27"/>
          <w:szCs w:val="27"/>
          <w:lang w:val="en-GB"/>
        </w:rPr>
        <w:t>In cobra country</w:t>
      </w:r>
      <w:r w:rsidRPr="00732DD8">
        <w:rPr>
          <w:rFonts w:asciiTheme="minorHAnsi" w:hAnsiTheme="minorHAnsi" w:cstheme="minorHAnsi"/>
          <w:iCs/>
          <w:sz w:val="27"/>
          <w:szCs w:val="27"/>
          <w:lang w:val="en-GB"/>
        </w:rPr>
        <w:t xml:space="preserve"> a</w:t>
      </w:r>
      <w:r w:rsidRPr="00DD141F">
        <w:rPr>
          <w:rFonts w:asciiTheme="minorHAnsi" w:hAnsiTheme="minorHAnsi" w:cstheme="minorHAnsi"/>
          <w:i/>
          <w:iCs/>
          <w:sz w:val="27"/>
          <w:szCs w:val="27"/>
          <w:lang w:val="en-GB"/>
        </w:rPr>
        <w:t xml:space="preserve"> mongoose was born one day who didn't want to fight cobras or anything else. The word spread from mongoose to mongoose that there was a mongoose who didn't want to fight cobras. If he didn't want to fight anything else, it was his own business, bu</w:t>
      </w:r>
      <w:r w:rsidR="002F276B">
        <w:rPr>
          <w:rFonts w:asciiTheme="minorHAnsi" w:hAnsiTheme="minorHAnsi" w:cstheme="minorHAnsi"/>
          <w:i/>
          <w:iCs/>
          <w:sz w:val="27"/>
          <w:szCs w:val="27"/>
          <w:lang w:val="en-GB"/>
        </w:rPr>
        <w:t>t</w:t>
      </w:r>
      <w:r w:rsidRPr="00DD141F">
        <w:rPr>
          <w:rFonts w:asciiTheme="minorHAnsi" w:hAnsiTheme="minorHAnsi" w:cstheme="minorHAnsi"/>
          <w:i/>
          <w:iCs/>
          <w:sz w:val="27"/>
          <w:szCs w:val="27"/>
          <w:lang w:val="en-GB"/>
        </w:rPr>
        <w:t xml:space="preserve"> it was the duty of every mongoose to kill cobras or be killed by cobras.</w:t>
      </w:r>
    </w:p>
    <w:p w:rsidR="00DD141F" w:rsidRPr="00DD141F" w:rsidRDefault="00DD141F" w:rsidP="00DD141F">
      <w:pPr>
        <w:pStyle w:val="NormalWeb"/>
        <w:rPr>
          <w:rFonts w:asciiTheme="minorHAnsi" w:hAnsiTheme="minorHAnsi" w:cstheme="minorHAnsi"/>
          <w:lang w:val="en-GB"/>
        </w:rPr>
      </w:pPr>
      <w:r w:rsidRPr="00DD141F">
        <w:rPr>
          <w:rFonts w:asciiTheme="minorHAnsi" w:hAnsiTheme="minorHAnsi" w:cstheme="minorHAnsi"/>
          <w:i/>
          <w:iCs/>
          <w:sz w:val="27"/>
          <w:szCs w:val="27"/>
          <w:lang w:val="en-GB"/>
        </w:rPr>
        <w:t xml:space="preserve">"Why?" asked the </w:t>
      </w:r>
      <w:proofErr w:type="spellStart"/>
      <w:r w:rsidRPr="00DD141F">
        <w:rPr>
          <w:rFonts w:asciiTheme="minorHAnsi" w:hAnsiTheme="minorHAnsi" w:cstheme="minorHAnsi"/>
          <w:i/>
          <w:iCs/>
          <w:sz w:val="27"/>
          <w:szCs w:val="27"/>
          <w:lang w:val="en-GB"/>
        </w:rPr>
        <w:t>peacelike</w:t>
      </w:r>
      <w:proofErr w:type="spellEnd"/>
      <w:r w:rsidRPr="00DD141F">
        <w:rPr>
          <w:rFonts w:asciiTheme="minorHAnsi" w:hAnsiTheme="minorHAnsi" w:cstheme="minorHAnsi"/>
          <w:i/>
          <w:iCs/>
          <w:sz w:val="27"/>
          <w:szCs w:val="27"/>
          <w:lang w:val="en-GB"/>
        </w:rPr>
        <w:t xml:space="preserve"> mongoose, and the word went round that the strange new mongoose was not only pro-cobra and anti-mongoose bur intellectually curious and against the ideals and tradition of </w:t>
      </w:r>
      <w:proofErr w:type="spellStart"/>
      <w:r w:rsidRPr="00DD141F">
        <w:rPr>
          <w:rFonts w:asciiTheme="minorHAnsi" w:hAnsiTheme="minorHAnsi" w:cstheme="minorHAnsi"/>
          <w:i/>
          <w:iCs/>
          <w:sz w:val="27"/>
          <w:szCs w:val="27"/>
          <w:lang w:val="en-GB"/>
        </w:rPr>
        <w:t>mongoosism</w:t>
      </w:r>
      <w:proofErr w:type="spellEnd"/>
      <w:r w:rsidRPr="00DD141F">
        <w:rPr>
          <w:rFonts w:asciiTheme="minorHAnsi" w:hAnsiTheme="minorHAnsi" w:cstheme="minorHAnsi"/>
          <w:i/>
          <w:iCs/>
          <w:sz w:val="27"/>
          <w:szCs w:val="27"/>
          <w:lang w:val="en-GB"/>
        </w:rPr>
        <w:t>.</w:t>
      </w:r>
    </w:p>
    <w:p w:rsidR="00DD141F" w:rsidRPr="00DD141F" w:rsidRDefault="00DD141F" w:rsidP="00DD141F">
      <w:pPr>
        <w:pStyle w:val="NormalWeb"/>
        <w:rPr>
          <w:rFonts w:asciiTheme="minorHAnsi" w:hAnsiTheme="minorHAnsi" w:cstheme="minorHAnsi"/>
          <w:lang w:val="en-GB"/>
        </w:rPr>
      </w:pPr>
      <w:r w:rsidRPr="00DD141F">
        <w:rPr>
          <w:rFonts w:asciiTheme="minorHAnsi" w:hAnsiTheme="minorHAnsi" w:cstheme="minorHAnsi"/>
          <w:i/>
          <w:iCs/>
          <w:sz w:val="27"/>
          <w:szCs w:val="27"/>
          <w:lang w:val="en-GB"/>
        </w:rPr>
        <w:t>-He is crazy, cried the young mongoose's father.</w:t>
      </w:r>
    </w:p>
    <w:p w:rsidR="00DD141F" w:rsidRPr="00DD141F" w:rsidRDefault="00DD141F" w:rsidP="00DD141F">
      <w:pPr>
        <w:pStyle w:val="NormalWeb"/>
        <w:rPr>
          <w:rFonts w:asciiTheme="minorHAnsi" w:hAnsiTheme="minorHAnsi" w:cstheme="minorHAnsi"/>
          <w:lang w:val="en-GB"/>
        </w:rPr>
      </w:pPr>
      <w:r w:rsidRPr="00DD141F">
        <w:rPr>
          <w:rFonts w:asciiTheme="minorHAnsi" w:hAnsiTheme="minorHAnsi" w:cstheme="minorHAnsi"/>
          <w:i/>
          <w:iCs/>
          <w:sz w:val="27"/>
          <w:szCs w:val="27"/>
          <w:lang w:val="en-GB"/>
        </w:rPr>
        <w:t xml:space="preserve">-He is sick, said his mother. </w:t>
      </w:r>
    </w:p>
    <w:p w:rsidR="00DD141F" w:rsidRPr="00DD141F" w:rsidRDefault="00DD141F" w:rsidP="00DD141F">
      <w:pPr>
        <w:pStyle w:val="NormalWeb"/>
        <w:rPr>
          <w:rFonts w:asciiTheme="minorHAnsi" w:hAnsiTheme="minorHAnsi" w:cstheme="minorHAnsi"/>
          <w:lang w:val="en-GB"/>
        </w:rPr>
      </w:pPr>
      <w:r w:rsidRPr="00DD141F">
        <w:rPr>
          <w:rFonts w:asciiTheme="minorHAnsi" w:hAnsiTheme="minorHAnsi" w:cstheme="minorHAnsi"/>
          <w:i/>
          <w:iCs/>
          <w:sz w:val="27"/>
          <w:szCs w:val="27"/>
          <w:lang w:val="en-GB"/>
        </w:rPr>
        <w:t>-He is a coward, shouted his brothers.</w:t>
      </w:r>
    </w:p>
    <w:p w:rsidR="00DD141F" w:rsidRPr="00DD141F" w:rsidRDefault="00DD141F" w:rsidP="00DD141F">
      <w:pPr>
        <w:pStyle w:val="NormalWeb"/>
        <w:rPr>
          <w:rFonts w:asciiTheme="minorHAnsi" w:hAnsiTheme="minorHAnsi" w:cstheme="minorHAnsi"/>
          <w:lang w:val="en-GB"/>
        </w:rPr>
      </w:pPr>
      <w:r w:rsidRPr="00DD141F">
        <w:rPr>
          <w:rFonts w:asciiTheme="minorHAnsi" w:hAnsiTheme="minorHAnsi" w:cstheme="minorHAnsi"/>
          <w:i/>
          <w:iCs/>
          <w:sz w:val="27"/>
          <w:szCs w:val="27"/>
          <w:lang w:val="en-GB"/>
        </w:rPr>
        <w:t xml:space="preserve">-He is a </w:t>
      </w:r>
      <w:proofErr w:type="spellStart"/>
      <w:r w:rsidRPr="00DD141F">
        <w:rPr>
          <w:rFonts w:asciiTheme="minorHAnsi" w:hAnsiTheme="minorHAnsi" w:cstheme="minorHAnsi"/>
          <w:i/>
          <w:iCs/>
          <w:sz w:val="27"/>
          <w:szCs w:val="27"/>
          <w:lang w:val="en-GB"/>
        </w:rPr>
        <w:t>mongoosexual</w:t>
      </w:r>
      <w:proofErr w:type="spellEnd"/>
      <w:r w:rsidRPr="00DD141F">
        <w:rPr>
          <w:rFonts w:asciiTheme="minorHAnsi" w:hAnsiTheme="minorHAnsi" w:cstheme="minorHAnsi"/>
          <w:i/>
          <w:iCs/>
          <w:sz w:val="27"/>
          <w:szCs w:val="27"/>
          <w:lang w:val="en-GB"/>
        </w:rPr>
        <w:t>, whispered his sisters.</w:t>
      </w:r>
    </w:p>
    <w:p w:rsidR="00DD141F" w:rsidRPr="00DD141F" w:rsidRDefault="00DD141F" w:rsidP="00DD141F">
      <w:pPr>
        <w:pStyle w:val="NormalWeb"/>
        <w:rPr>
          <w:rFonts w:asciiTheme="minorHAnsi" w:hAnsiTheme="minorHAnsi" w:cstheme="minorHAnsi"/>
          <w:lang w:val="en-GB"/>
        </w:rPr>
      </w:pPr>
      <w:r w:rsidRPr="00DD141F">
        <w:rPr>
          <w:rFonts w:asciiTheme="minorHAnsi" w:hAnsiTheme="minorHAnsi" w:cstheme="minorHAnsi"/>
          <w:i/>
          <w:iCs/>
          <w:sz w:val="27"/>
          <w:szCs w:val="27"/>
          <w:lang w:val="en-GB"/>
        </w:rPr>
        <w:t xml:space="preserve">Strangers who had never, laid eyes on the </w:t>
      </w:r>
      <w:proofErr w:type="spellStart"/>
      <w:r w:rsidRPr="00DD141F">
        <w:rPr>
          <w:rFonts w:asciiTheme="minorHAnsi" w:hAnsiTheme="minorHAnsi" w:cstheme="minorHAnsi"/>
          <w:i/>
          <w:iCs/>
          <w:sz w:val="27"/>
          <w:szCs w:val="27"/>
          <w:lang w:val="en-GB"/>
        </w:rPr>
        <w:t>peacelike</w:t>
      </w:r>
      <w:proofErr w:type="spellEnd"/>
      <w:r w:rsidRPr="00DD141F">
        <w:rPr>
          <w:rFonts w:asciiTheme="minorHAnsi" w:hAnsiTheme="minorHAnsi" w:cstheme="minorHAnsi"/>
          <w:i/>
          <w:iCs/>
          <w:sz w:val="27"/>
          <w:szCs w:val="27"/>
          <w:lang w:val="en-GB"/>
        </w:rPr>
        <w:t xml:space="preserve"> mongoose remembered that they had seen him crawling on his stomach, or trying on cobra hoods or plotting the violent overthrow of </w:t>
      </w:r>
      <w:proofErr w:type="spellStart"/>
      <w:r w:rsidRPr="00DD141F">
        <w:rPr>
          <w:rFonts w:asciiTheme="minorHAnsi" w:hAnsiTheme="minorHAnsi" w:cstheme="minorHAnsi"/>
          <w:i/>
          <w:iCs/>
          <w:sz w:val="27"/>
          <w:szCs w:val="27"/>
          <w:lang w:val="en-GB"/>
        </w:rPr>
        <w:t>Mongoodia</w:t>
      </w:r>
      <w:proofErr w:type="spellEnd"/>
      <w:r w:rsidRPr="00DD141F">
        <w:rPr>
          <w:rFonts w:asciiTheme="minorHAnsi" w:hAnsiTheme="minorHAnsi" w:cstheme="minorHAnsi"/>
          <w:i/>
          <w:iCs/>
          <w:sz w:val="27"/>
          <w:szCs w:val="27"/>
          <w:lang w:val="en-GB"/>
        </w:rPr>
        <w:t xml:space="preserve">. </w:t>
      </w:r>
    </w:p>
    <w:p w:rsidR="00DD141F" w:rsidRPr="00DD141F" w:rsidRDefault="00DD141F" w:rsidP="00DD141F">
      <w:pPr>
        <w:pStyle w:val="NormalWeb"/>
        <w:rPr>
          <w:rFonts w:asciiTheme="minorHAnsi" w:hAnsiTheme="minorHAnsi" w:cstheme="minorHAnsi"/>
          <w:lang w:val="en-GB"/>
        </w:rPr>
      </w:pPr>
      <w:r w:rsidRPr="00DD141F">
        <w:rPr>
          <w:rFonts w:asciiTheme="minorHAnsi" w:hAnsiTheme="minorHAnsi" w:cstheme="minorHAnsi"/>
          <w:i/>
          <w:iCs/>
          <w:sz w:val="27"/>
          <w:szCs w:val="27"/>
          <w:lang w:val="en-GB"/>
        </w:rPr>
        <w:t>-l am trying to use reason and intelligence, said the strange new mongoose.</w:t>
      </w:r>
    </w:p>
    <w:p w:rsidR="00DD141F" w:rsidRPr="00DD141F" w:rsidRDefault="00DD141F" w:rsidP="00DD141F">
      <w:pPr>
        <w:pStyle w:val="NormalWeb"/>
        <w:rPr>
          <w:rFonts w:asciiTheme="minorHAnsi" w:hAnsiTheme="minorHAnsi" w:cstheme="minorHAnsi"/>
          <w:lang w:val="en-GB"/>
        </w:rPr>
      </w:pPr>
      <w:r w:rsidRPr="00DD141F">
        <w:rPr>
          <w:rFonts w:asciiTheme="minorHAnsi" w:hAnsiTheme="minorHAnsi" w:cstheme="minorHAnsi"/>
          <w:i/>
          <w:iCs/>
          <w:sz w:val="27"/>
          <w:szCs w:val="27"/>
          <w:lang w:val="en-GB"/>
        </w:rPr>
        <w:t>-Reason is six-sevenths of treason, said one of his neighbours.</w:t>
      </w:r>
    </w:p>
    <w:p w:rsidR="00DD141F" w:rsidRPr="00DD141F" w:rsidRDefault="00DD141F" w:rsidP="00DD141F">
      <w:pPr>
        <w:pStyle w:val="NormalWeb"/>
        <w:rPr>
          <w:rFonts w:asciiTheme="minorHAnsi" w:hAnsiTheme="minorHAnsi" w:cstheme="minorHAnsi"/>
          <w:lang w:val="en-GB"/>
        </w:rPr>
      </w:pPr>
      <w:r w:rsidRPr="00DD141F">
        <w:rPr>
          <w:rFonts w:asciiTheme="minorHAnsi" w:hAnsiTheme="minorHAnsi" w:cstheme="minorHAnsi"/>
          <w:i/>
          <w:iCs/>
          <w:sz w:val="27"/>
          <w:szCs w:val="27"/>
          <w:lang w:val="en-GB"/>
        </w:rPr>
        <w:t>-Intelligence is what the enemy uses, said another.</w:t>
      </w:r>
    </w:p>
    <w:p w:rsidR="00DD141F" w:rsidRPr="00DD141F" w:rsidRDefault="00DD141F" w:rsidP="00DD141F">
      <w:pPr>
        <w:pStyle w:val="NormalWeb"/>
        <w:rPr>
          <w:rFonts w:asciiTheme="minorHAnsi" w:hAnsiTheme="minorHAnsi" w:cstheme="minorHAnsi"/>
          <w:lang w:val="en-GB"/>
        </w:rPr>
      </w:pPr>
      <w:r w:rsidRPr="00DD141F">
        <w:rPr>
          <w:rFonts w:asciiTheme="minorHAnsi" w:hAnsiTheme="minorHAnsi" w:cstheme="minorHAnsi"/>
          <w:i/>
          <w:iCs/>
          <w:sz w:val="27"/>
          <w:szCs w:val="27"/>
          <w:lang w:val="en-GB"/>
        </w:rPr>
        <w:t>Finally the rumour spread that the mongoose had venom in his sting, like a cobra, and he was tried, convicted by a show of paws, and condemned to banishment.</w:t>
      </w:r>
    </w:p>
    <w:p w:rsidR="00DD141F" w:rsidRPr="00DD141F" w:rsidRDefault="00DD141F" w:rsidP="00DD141F">
      <w:pPr>
        <w:pStyle w:val="NormalWeb"/>
        <w:rPr>
          <w:rFonts w:asciiTheme="minorHAnsi" w:hAnsiTheme="minorHAnsi" w:cstheme="minorHAnsi"/>
          <w:lang w:val="en-GB"/>
        </w:rPr>
      </w:pPr>
      <w:r w:rsidRPr="00DD141F">
        <w:rPr>
          <w:rFonts w:asciiTheme="minorHAnsi" w:hAnsiTheme="minorHAnsi" w:cstheme="minorHAnsi"/>
          <w:i/>
          <w:iCs/>
          <w:lang w:val="en-GB"/>
        </w:rPr>
        <w:t xml:space="preserve">MORAL: Ashes to ashes, and clay to clay, if the enemy doesn't get </w:t>
      </w:r>
      <w:proofErr w:type="gramStart"/>
      <w:r w:rsidRPr="00DD141F">
        <w:rPr>
          <w:rFonts w:asciiTheme="minorHAnsi" w:hAnsiTheme="minorHAnsi" w:cstheme="minorHAnsi"/>
          <w:i/>
          <w:iCs/>
          <w:lang w:val="en-GB"/>
        </w:rPr>
        <w:t>you ,</w:t>
      </w:r>
      <w:proofErr w:type="gramEnd"/>
      <w:r w:rsidRPr="00DD141F">
        <w:rPr>
          <w:rFonts w:asciiTheme="minorHAnsi" w:hAnsiTheme="minorHAnsi" w:cstheme="minorHAnsi"/>
          <w:i/>
          <w:iCs/>
          <w:lang w:val="en-GB"/>
        </w:rPr>
        <w:t xml:space="preserve"> your own folks may. </w:t>
      </w:r>
    </w:p>
    <w:p w:rsidR="00DD141F" w:rsidRPr="00732DD8" w:rsidRDefault="00DD141F" w:rsidP="00732DD8">
      <w:pPr>
        <w:pStyle w:val="Titre1"/>
        <w:rPr>
          <w:rStyle w:val="lls-viewer-a"/>
          <w:rFonts w:asciiTheme="minorHAnsi" w:hAnsiTheme="minorHAnsi" w:cstheme="minorHAnsi"/>
          <w:b w:val="0"/>
          <w:sz w:val="24"/>
          <w:szCs w:val="24"/>
          <w:lang w:val="en-GB"/>
        </w:rPr>
      </w:pPr>
      <w:proofErr w:type="gramStart"/>
      <w:r w:rsidRPr="00DD141F">
        <w:rPr>
          <w:rStyle w:val="sc-pcopb"/>
          <w:rFonts w:asciiTheme="minorHAnsi" w:hAnsiTheme="minorHAnsi" w:cstheme="minorHAnsi"/>
          <w:b w:val="0"/>
          <w:sz w:val="24"/>
          <w:szCs w:val="24"/>
          <w:lang w:val="en-GB"/>
        </w:rPr>
        <w:t xml:space="preserve">“The </w:t>
      </w:r>
      <w:proofErr w:type="spellStart"/>
      <w:r w:rsidRPr="00DD141F">
        <w:rPr>
          <w:rStyle w:val="sc-pcopb"/>
          <w:rFonts w:asciiTheme="minorHAnsi" w:hAnsiTheme="minorHAnsi" w:cstheme="minorHAnsi"/>
          <w:b w:val="0"/>
          <w:sz w:val="24"/>
          <w:szCs w:val="24"/>
          <w:lang w:val="en-GB"/>
        </w:rPr>
        <w:t>Peacelike</w:t>
      </w:r>
      <w:proofErr w:type="spellEnd"/>
      <w:r w:rsidRPr="00DD141F">
        <w:rPr>
          <w:rStyle w:val="sc-pcopb"/>
          <w:rFonts w:asciiTheme="minorHAnsi" w:hAnsiTheme="minorHAnsi" w:cstheme="minorHAnsi"/>
          <w:b w:val="0"/>
          <w:sz w:val="24"/>
          <w:szCs w:val="24"/>
          <w:lang w:val="en-GB"/>
        </w:rPr>
        <w:t xml:space="preserve"> Mongoose”, James Thurber, </w:t>
      </w:r>
      <w:r w:rsidRPr="00DD141F">
        <w:rPr>
          <w:rStyle w:val="sc-pcopb"/>
          <w:rFonts w:asciiTheme="minorHAnsi" w:hAnsiTheme="minorHAnsi" w:cstheme="minorHAnsi"/>
          <w:b w:val="0"/>
          <w:i/>
          <w:iCs/>
          <w:sz w:val="24"/>
          <w:szCs w:val="24"/>
          <w:lang w:val="en-GB"/>
        </w:rPr>
        <w:t>Further Fables for Our Time</w:t>
      </w:r>
      <w:r w:rsidRPr="00DD141F">
        <w:rPr>
          <w:rStyle w:val="sc-pcopb"/>
          <w:rFonts w:asciiTheme="minorHAnsi" w:hAnsiTheme="minorHAnsi" w:cstheme="minorHAnsi"/>
          <w:b w:val="0"/>
          <w:sz w:val="24"/>
          <w:szCs w:val="24"/>
          <w:lang w:val="en-GB"/>
        </w:rPr>
        <w:t>, 1956.</w:t>
      </w:r>
      <w:proofErr w:type="gramEnd"/>
      <w:r w:rsidRPr="00DD141F">
        <w:rPr>
          <w:rFonts w:asciiTheme="minorHAnsi" w:hAnsiTheme="minorHAnsi" w:cstheme="minorHAnsi"/>
          <w:b w:val="0"/>
          <w:sz w:val="24"/>
          <w:szCs w:val="24"/>
          <w:lang w:val="en-GB"/>
        </w:rPr>
        <w:br/>
      </w:r>
      <w:r w:rsidRPr="00DD141F">
        <w:rPr>
          <w:rFonts w:asciiTheme="minorHAnsi" w:hAnsiTheme="minorHAnsi" w:cstheme="minorHAnsi"/>
          <w:b w:val="0"/>
          <w:sz w:val="24"/>
          <w:szCs w:val="24"/>
          <w:lang w:val="en-GB"/>
        </w:rPr>
        <w:br/>
      </w:r>
      <w:proofErr w:type="gramStart"/>
      <w:r w:rsidRPr="00DD141F">
        <w:rPr>
          <w:rStyle w:val="sc-pcopb"/>
          <w:rFonts w:asciiTheme="minorHAnsi" w:hAnsiTheme="minorHAnsi" w:cstheme="minorHAnsi"/>
          <w:b w:val="0"/>
          <w:sz w:val="24"/>
          <w:szCs w:val="24"/>
          <w:lang w:val="en-GB"/>
        </w:rPr>
        <w:t>Copyright © 1956 by Rosemary A. Thurber.</w:t>
      </w:r>
      <w:proofErr w:type="gramEnd"/>
      <w:r w:rsidRPr="00DD141F">
        <w:rPr>
          <w:rFonts w:asciiTheme="minorHAnsi" w:hAnsiTheme="minorHAnsi" w:cstheme="minorHAnsi"/>
          <w:b w:val="0"/>
          <w:sz w:val="24"/>
          <w:szCs w:val="24"/>
          <w:lang w:val="en-GB"/>
        </w:rPr>
        <w:br/>
      </w:r>
      <w:proofErr w:type="gramStart"/>
      <w:r w:rsidRPr="00DD141F">
        <w:rPr>
          <w:rStyle w:val="sc-pcopb"/>
          <w:rFonts w:asciiTheme="minorHAnsi" w:hAnsiTheme="minorHAnsi" w:cstheme="minorHAnsi"/>
          <w:b w:val="0"/>
          <w:sz w:val="24"/>
          <w:szCs w:val="24"/>
          <w:lang w:val="en-GB"/>
        </w:rPr>
        <w:t xml:space="preserve">Reprinted by arrangement with Rosemary A. Thurber and The Barbara </w:t>
      </w:r>
      <w:proofErr w:type="spellStart"/>
      <w:r w:rsidRPr="00DD141F">
        <w:rPr>
          <w:rStyle w:val="sc-pcopb"/>
          <w:rFonts w:asciiTheme="minorHAnsi" w:hAnsiTheme="minorHAnsi" w:cstheme="minorHAnsi"/>
          <w:b w:val="0"/>
          <w:sz w:val="24"/>
          <w:szCs w:val="24"/>
          <w:lang w:val="en-GB"/>
        </w:rPr>
        <w:t>Hogenson</w:t>
      </w:r>
      <w:proofErr w:type="spellEnd"/>
      <w:r w:rsidRPr="00DD141F">
        <w:rPr>
          <w:rStyle w:val="sc-pcopb"/>
          <w:rFonts w:asciiTheme="minorHAnsi" w:hAnsiTheme="minorHAnsi" w:cstheme="minorHAnsi"/>
          <w:b w:val="0"/>
          <w:sz w:val="24"/>
          <w:szCs w:val="24"/>
          <w:lang w:val="en-GB"/>
        </w:rPr>
        <w:t xml:space="preserve"> Agency, Inc.</w:t>
      </w:r>
      <w:proofErr w:type="gramEnd"/>
      <w:r w:rsidRPr="00DD141F">
        <w:rPr>
          <w:rStyle w:val="sc-pcopb"/>
          <w:rFonts w:asciiTheme="minorHAnsi" w:hAnsiTheme="minorHAnsi" w:cstheme="minorHAnsi"/>
          <w:b w:val="0"/>
          <w:sz w:val="24"/>
          <w:szCs w:val="24"/>
          <w:lang w:val="en-GB"/>
        </w:rPr>
        <w:t xml:space="preserve"> All rights reserved. </w:t>
      </w:r>
      <w:r w:rsidRPr="00DD141F">
        <w:rPr>
          <w:rFonts w:asciiTheme="minorHAnsi" w:hAnsiTheme="minorHAnsi" w:cstheme="minorHAnsi"/>
          <w:b w:val="0"/>
          <w:sz w:val="24"/>
          <w:szCs w:val="24"/>
          <w:lang w:val="en-GB"/>
        </w:rPr>
        <w:br/>
      </w:r>
      <w:r w:rsidRPr="00DD141F">
        <w:rPr>
          <w:rStyle w:val="sc-pcopb"/>
          <w:rFonts w:asciiTheme="minorHAnsi" w:hAnsiTheme="minorHAnsi" w:cstheme="minorHAnsi"/>
          <w:b w:val="0"/>
          <w:sz w:val="24"/>
          <w:szCs w:val="24"/>
          <w:lang w:val="en-GB"/>
        </w:rPr>
        <w:t xml:space="preserve">To read more about James Thurber, go to </w:t>
      </w:r>
      <w:hyperlink r:id="rId5" w:tgtFrame="_blank" w:history="1">
        <w:r w:rsidRPr="00DD141F">
          <w:rPr>
            <w:rStyle w:val="Lienhypertexte"/>
            <w:rFonts w:asciiTheme="minorHAnsi" w:hAnsiTheme="minorHAnsi" w:cstheme="minorHAnsi"/>
            <w:b w:val="0"/>
            <w:sz w:val="24"/>
            <w:szCs w:val="24"/>
            <w:lang w:val="en-GB"/>
          </w:rPr>
          <w:t>www.ThurberHouse.org</w:t>
        </w:r>
      </w:hyperlink>
      <w:r w:rsidR="00732DD8">
        <w:rPr>
          <w:rStyle w:val="sc-pcopb"/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DD141F">
        <w:rPr>
          <w:rStyle w:val="sc-pcopb"/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hyperlink r:id="rId6" w:tgtFrame="_blank" w:history="1">
        <w:r w:rsidRPr="00DD141F">
          <w:rPr>
            <w:rStyle w:val="Lienhypertexte"/>
            <w:rFonts w:asciiTheme="minorHAnsi" w:hAnsiTheme="minorHAnsi" w:cstheme="minorHAnsi"/>
            <w:b w:val="0"/>
            <w:sz w:val="24"/>
            <w:szCs w:val="24"/>
            <w:lang w:val="en-GB"/>
          </w:rPr>
          <w:t>www.JamesThurber.org</w:t>
        </w:r>
      </w:hyperlink>
    </w:p>
    <w:p w:rsidR="00732DD8" w:rsidRPr="002F276B" w:rsidRDefault="00732DD8" w:rsidP="00DD141F">
      <w:pPr>
        <w:pStyle w:val="Titre1"/>
        <w:rPr>
          <w:rStyle w:val="lls-viewer-a"/>
          <w:rFonts w:asciiTheme="minorHAnsi" w:hAnsiTheme="minorHAnsi" w:cstheme="minorHAnsi"/>
          <w:b w:val="0"/>
          <w:sz w:val="24"/>
          <w:szCs w:val="24"/>
          <w:lang w:val="en-GB"/>
        </w:rPr>
      </w:pPr>
    </w:p>
    <w:p w:rsidR="00732DD8" w:rsidRPr="002F276B" w:rsidRDefault="00732DD8" w:rsidP="00DD141F">
      <w:pPr>
        <w:pStyle w:val="Titre1"/>
        <w:rPr>
          <w:rStyle w:val="lls-viewer-a"/>
          <w:rFonts w:asciiTheme="minorHAnsi" w:hAnsiTheme="minorHAnsi" w:cstheme="minorHAnsi"/>
          <w:b w:val="0"/>
          <w:sz w:val="24"/>
          <w:szCs w:val="24"/>
          <w:lang w:val="en-GB"/>
        </w:rPr>
      </w:pPr>
    </w:p>
    <w:p w:rsidR="002F276B" w:rsidRDefault="002F276B" w:rsidP="00DD141F">
      <w:pPr>
        <w:pStyle w:val="Titre1"/>
        <w:rPr>
          <w:rStyle w:val="lls-viewer-a"/>
          <w:rFonts w:asciiTheme="minorHAnsi" w:hAnsiTheme="minorHAnsi" w:cstheme="minorHAnsi"/>
          <w:sz w:val="24"/>
          <w:szCs w:val="24"/>
          <w:lang w:val="en-GB"/>
        </w:rPr>
      </w:pPr>
    </w:p>
    <w:p w:rsidR="00DD141F" w:rsidRPr="00DF09F4" w:rsidRDefault="00DF09F4" w:rsidP="00DD141F">
      <w:pPr>
        <w:pStyle w:val="Titre1"/>
        <w:rPr>
          <w:rStyle w:val="lls-viewer-a"/>
          <w:rFonts w:asciiTheme="minorHAnsi" w:hAnsiTheme="minorHAnsi" w:cstheme="minorHAnsi"/>
          <w:sz w:val="24"/>
          <w:szCs w:val="24"/>
          <w:lang w:val="en-GB"/>
        </w:rPr>
      </w:pPr>
      <w:r>
        <w:rPr>
          <w:rStyle w:val="lls-viewer-a"/>
          <w:rFonts w:asciiTheme="minorHAnsi" w:hAnsiTheme="minorHAnsi" w:cstheme="minorHAnsi"/>
          <w:sz w:val="24"/>
          <w:szCs w:val="24"/>
          <w:lang w:val="en-GB"/>
        </w:rPr>
        <w:t>DOCUMENT 2</w:t>
      </w:r>
      <w:r w:rsidR="00DD141F" w:rsidRPr="00DF09F4">
        <w:rPr>
          <w:rStyle w:val="lls-viewer-a"/>
          <w:rFonts w:asciiTheme="minorHAnsi" w:hAnsiTheme="minorHAnsi" w:cstheme="minorHAnsi"/>
          <w:sz w:val="24"/>
          <w:szCs w:val="24"/>
          <w:lang w:val="en-GB"/>
        </w:rPr>
        <w:t>:</w:t>
      </w:r>
      <w:r w:rsidRPr="00DF09F4">
        <w:rPr>
          <w:rStyle w:val="lls-viewer-a"/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DF09F4">
        <w:rPr>
          <w:rFonts w:ascii="Calibri" w:hAnsi="Calibri" w:cs="Calibri"/>
          <w:sz w:val="24"/>
          <w:szCs w:val="24"/>
          <w:lang w:val="en-GB"/>
        </w:rPr>
        <w:t>“It’s okay – We’re hunting Communists”</w:t>
      </w:r>
    </w:p>
    <w:p w:rsidR="00DD141F" w:rsidRDefault="00DD141F" w:rsidP="00DF09F4">
      <w:pPr>
        <w:pStyle w:val="Titre1"/>
        <w:jc w:val="center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>
        <w:rPr>
          <w:noProof/>
        </w:rPr>
        <w:drawing>
          <wp:inline distT="0" distB="0" distL="0" distR="0">
            <wp:extent cx="3302326" cy="4194731"/>
            <wp:effectExtent l="19050" t="0" r="0" b="0"/>
            <wp:docPr id="1" name="Image 1" descr="“It’s okay – We’re hunting Communist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“It’s okay – We’re hunting Communists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407" cy="420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41F" w:rsidRDefault="00DD141F" w:rsidP="00DF09F4">
      <w:pPr>
        <w:pStyle w:val="Titre1"/>
        <w:jc w:val="right"/>
        <w:rPr>
          <w:rFonts w:ascii="Calibri" w:hAnsi="Calibri" w:cs="Calibri"/>
          <w:b w:val="0"/>
          <w:sz w:val="24"/>
          <w:szCs w:val="24"/>
          <w:lang w:val="en-GB"/>
        </w:rPr>
      </w:pPr>
      <w:r w:rsidRPr="00DD141F">
        <w:rPr>
          <w:rFonts w:ascii="Calibri" w:hAnsi="Calibri" w:cs="Calibri"/>
          <w:b w:val="0"/>
          <w:sz w:val="24"/>
          <w:szCs w:val="24"/>
          <w:lang w:val="en-GB"/>
        </w:rPr>
        <w:t>“It’s okay – We’re hunting Communists”, Herblock, 1947.</w:t>
      </w:r>
    </w:p>
    <w:p w:rsidR="00DD141F" w:rsidRPr="00732DD8" w:rsidRDefault="00DF09F4" w:rsidP="00DD141F">
      <w:pPr>
        <w:pStyle w:val="Titre1"/>
        <w:rPr>
          <w:rStyle w:val="Accentuation"/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DOCUMENT 3: Video</w:t>
      </w:r>
      <w:r w:rsidR="00DD141F" w:rsidRPr="00732DD8">
        <w:rPr>
          <w:rFonts w:asciiTheme="minorHAnsi" w:hAnsiTheme="minorHAnsi" w:cstheme="minorHAnsi"/>
          <w:sz w:val="24"/>
          <w:szCs w:val="24"/>
          <w:lang w:val="en-GB"/>
        </w:rPr>
        <w:t xml:space="preserve">: </w:t>
      </w:r>
      <w:r w:rsidR="00DD141F" w:rsidRPr="00732DD8">
        <w:rPr>
          <w:rStyle w:val="Accentuation"/>
          <w:rFonts w:asciiTheme="minorHAnsi" w:hAnsiTheme="minorHAnsi" w:cstheme="minorHAnsi"/>
          <w:sz w:val="24"/>
          <w:szCs w:val="24"/>
          <w:lang w:val="en-GB"/>
        </w:rPr>
        <w:t xml:space="preserve">Herblock: A Cartoonist's Life </w:t>
      </w:r>
      <w:r w:rsidR="00DD141F" w:rsidRPr="00732DD8">
        <w:rPr>
          <w:rFonts w:asciiTheme="minorHAnsi" w:hAnsiTheme="minorHAnsi" w:cstheme="minorHAnsi"/>
          <w:sz w:val="24"/>
          <w:szCs w:val="24"/>
          <w:lang w:val="en-GB"/>
        </w:rPr>
        <w:t>(Timing: 8:58 to 10:55)</w:t>
      </w:r>
    </w:p>
    <w:p w:rsidR="00DD141F" w:rsidRPr="002F276B" w:rsidRDefault="00F10406" w:rsidP="00DD141F">
      <w:pPr>
        <w:pStyle w:val="Titre1"/>
        <w:rPr>
          <w:lang w:val="en-GB"/>
        </w:rPr>
      </w:pPr>
      <w:hyperlink r:id="rId8" w:history="1">
        <w:r w:rsidR="00DD141F" w:rsidRPr="00DD141F">
          <w:rPr>
            <w:rStyle w:val="Lienhypertexte"/>
            <w:rFonts w:asciiTheme="minorHAnsi" w:hAnsiTheme="minorHAnsi" w:cstheme="minorHAnsi"/>
            <w:sz w:val="24"/>
            <w:szCs w:val="24"/>
            <w:lang w:val="en-GB"/>
          </w:rPr>
          <w:t>https://www.c-span.org/video/?52323-1/herblock-cartoonists-life</w:t>
        </w:r>
      </w:hyperlink>
    </w:p>
    <w:p w:rsidR="00DD141F" w:rsidRPr="00DF09F4" w:rsidRDefault="00DD141F" w:rsidP="00DF09F4">
      <w:pPr>
        <w:pStyle w:val="Titre1"/>
        <w:spacing w:before="0" w:beforeAutospacing="0" w:after="0" w:afterAutospacing="0"/>
        <w:rPr>
          <w:rStyle w:val="Accentuation"/>
          <w:rFonts w:asciiTheme="minorHAnsi" w:hAnsiTheme="minorHAnsi" w:cstheme="minorHAnsi"/>
          <w:i w:val="0"/>
          <w:sz w:val="24"/>
          <w:szCs w:val="24"/>
          <w:lang w:val="en-GB"/>
        </w:rPr>
      </w:pPr>
      <w:r w:rsidRPr="00DF09F4">
        <w:rPr>
          <w:rStyle w:val="Accentuation"/>
          <w:rFonts w:asciiTheme="minorHAnsi" w:hAnsiTheme="minorHAnsi" w:cstheme="minorHAnsi"/>
          <w:i w:val="0"/>
          <w:sz w:val="24"/>
          <w:szCs w:val="24"/>
          <w:lang w:val="en-GB"/>
        </w:rPr>
        <w:t>Choose one document and do the following tasks</w:t>
      </w:r>
    </w:p>
    <w:p w:rsidR="00DD141F" w:rsidRPr="00DD141F" w:rsidRDefault="00DD141F" w:rsidP="00DF09F4">
      <w:pPr>
        <w:pStyle w:val="Titre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 w:val="0"/>
          <w:iCs/>
          <w:sz w:val="24"/>
          <w:szCs w:val="24"/>
          <w:lang w:val="en-GB"/>
        </w:rPr>
      </w:pPr>
      <w:r w:rsidRPr="00DD141F">
        <w:rPr>
          <w:rFonts w:asciiTheme="minorHAnsi" w:hAnsiTheme="minorHAnsi" w:cstheme="minorHAnsi"/>
          <w:b w:val="0"/>
          <w:sz w:val="24"/>
          <w:szCs w:val="24"/>
          <w:lang w:val="en-GB"/>
        </w:rPr>
        <w:t>Present your document. What form of art is it?</w:t>
      </w:r>
    </w:p>
    <w:p w:rsidR="00DD141F" w:rsidRPr="00DD141F" w:rsidRDefault="00DD141F" w:rsidP="00DF09F4">
      <w:pPr>
        <w:pStyle w:val="Titre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 w:val="0"/>
          <w:iCs/>
          <w:sz w:val="24"/>
          <w:szCs w:val="24"/>
          <w:lang w:val="en-GB"/>
        </w:rPr>
      </w:pPr>
      <w:r w:rsidRPr="00DD141F">
        <w:rPr>
          <w:rFonts w:asciiTheme="minorHAnsi" w:hAnsiTheme="minorHAnsi" w:cstheme="minorHAnsi"/>
          <w:b w:val="0"/>
          <w:sz w:val="24"/>
          <w:szCs w:val="24"/>
          <w:lang w:val="en-GB"/>
        </w:rPr>
        <w:t>Go online to learn more about its author. How is he related to witch hunts?</w:t>
      </w:r>
    </w:p>
    <w:p w:rsidR="00DD141F" w:rsidRPr="00DF09F4" w:rsidRDefault="00DD141F" w:rsidP="00DF09F4">
      <w:pPr>
        <w:pStyle w:val="Titre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 w:val="0"/>
          <w:iCs/>
          <w:sz w:val="24"/>
          <w:szCs w:val="24"/>
          <w:lang w:val="en-GB"/>
        </w:rPr>
      </w:pPr>
      <w:r w:rsidRPr="00DD141F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Which witch hunt does it relate to? </w:t>
      </w:r>
      <w:r w:rsidRPr="00DD141F">
        <w:rPr>
          <w:rFonts w:asciiTheme="minorHAnsi" w:hAnsiTheme="minorHAnsi" w:cstheme="minorHAnsi"/>
          <w:b w:val="0"/>
          <w:sz w:val="24"/>
          <w:szCs w:val="24"/>
        </w:rPr>
        <w:t>How?</w:t>
      </w:r>
    </w:p>
    <w:p w:rsidR="00DF09F4" w:rsidRPr="00DD141F" w:rsidRDefault="00DF09F4" w:rsidP="00DF09F4">
      <w:pPr>
        <w:pStyle w:val="Titre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iCs/>
          <w:sz w:val="24"/>
          <w:szCs w:val="24"/>
          <w:lang w:val="en-GB"/>
        </w:rPr>
      </w:pPr>
    </w:p>
    <w:p w:rsidR="00DD141F" w:rsidRPr="00DF09F4" w:rsidRDefault="00732DD8" w:rsidP="00732DD8">
      <w:pPr>
        <w:pStyle w:val="Titre1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GB"/>
        </w:rPr>
      </w:pPr>
      <w:r w:rsidRPr="00DF09F4">
        <w:rPr>
          <w:rFonts w:asciiTheme="minorHAnsi" w:hAnsiTheme="minorHAnsi" w:cstheme="minorHAnsi"/>
          <w:sz w:val="24"/>
          <w:szCs w:val="24"/>
          <w:lang w:val="en-GB"/>
        </w:rPr>
        <w:t>Share your findings with your classmates:</w:t>
      </w:r>
    </w:p>
    <w:p w:rsidR="00DD141F" w:rsidRPr="00DD141F" w:rsidRDefault="00DD141F" w:rsidP="00732DD8">
      <w:pPr>
        <w:pStyle w:val="Titre1"/>
        <w:spacing w:before="0" w:beforeAutospacing="0" w:after="0" w:afterAutospacing="0"/>
        <w:rPr>
          <w:rFonts w:asciiTheme="minorHAnsi" w:hAnsiTheme="minorHAnsi" w:cstheme="minorHAnsi"/>
          <w:b w:val="0"/>
          <w:iCs/>
          <w:sz w:val="24"/>
          <w:szCs w:val="24"/>
          <w:lang w:val="en-GB"/>
        </w:rPr>
      </w:pPr>
      <w:r w:rsidRPr="00DD141F">
        <w:rPr>
          <w:rFonts w:asciiTheme="minorHAnsi" w:hAnsiTheme="minorHAnsi" w:cstheme="minorHAnsi"/>
          <w:b w:val="0"/>
          <w:sz w:val="24"/>
          <w:szCs w:val="24"/>
          <w:lang w:val="en-GB"/>
        </w:rPr>
        <w:t>What is similar or different between the two documents?</w:t>
      </w:r>
    </w:p>
    <w:p w:rsidR="00DD141F" w:rsidRDefault="00DD141F" w:rsidP="00732DD8">
      <w:pPr>
        <w:pStyle w:val="Titre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DD141F">
        <w:rPr>
          <w:rStyle w:val="Accentuation"/>
          <w:rFonts w:asciiTheme="minorHAnsi" w:hAnsiTheme="minorHAnsi" w:cstheme="minorHAnsi"/>
          <w:b w:val="0"/>
          <w:i w:val="0"/>
          <w:sz w:val="24"/>
          <w:szCs w:val="24"/>
          <w:lang w:val="en-GB"/>
        </w:rPr>
        <w:t xml:space="preserve"> </w:t>
      </w:r>
      <w:r w:rsidRPr="00DD141F">
        <w:rPr>
          <w:rFonts w:asciiTheme="minorHAnsi" w:hAnsiTheme="minorHAnsi" w:cstheme="minorHAnsi"/>
          <w:b w:val="0"/>
          <w:sz w:val="24"/>
          <w:szCs w:val="24"/>
          <w:lang w:val="en-GB"/>
        </w:rPr>
        <w:t>What are the tools used by each artist to denounce the abuse of power?</w:t>
      </w:r>
    </w:p>
    <w:p w:rsidR="00DD141F" w:rsidRPr="00DD141F" w:rsidRDefault="00DD141F" w:rsidP="00DD141F">
      <w:pPr>
        <w:pStyle w:val="Titre2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DF09F4">
        <w:rPr>
          <w:rFonts w:asciiTheme="minorHAnsi" w:hAnsiTheme="minorHAnsi" w:cstheme="minorHAnsi"/>
          <w:color w:val="auto"/>
          <w:sz w:val="24"/>
          <w:szCs w:val="24"/>
          <w:lang w:val="en-GB"/>
        </w:rPr>
        <w:t>ACTIVITY:</w:t>
      </w:r>
      <w:r w:rsidRPr="00DD141F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 </w:t>
      </w:r>
      <w:r w:rsidRPr="00DD141F">
        <w:rPr>
          <w:rStyle w:val="sc-pzbmh"/>
          <w:rFonts w:asciiTheme="minorHAnsi" w:hAnsiTheme="minorHAnsi" w:cstheme="minorHAnsi"/>
          <w:color w:val="auto"/>
          <w:sz w:val="24"/>
          <w:szCs w:val="24"/>
          <w:lang w:val="en-GB"/>
        </w:rPr>
        <w:t xml:space="preserve">Write an </w:t>
      </w:r>
      <w:r w:rsidR="00732DD8" w:rsidRPr="00DD141F">
        <w:rPr>
          <w:rStyle w:val="sc-pzbmh"/>
          <w:rFonts w:asciiTheme="minorHAnsi" w:hAnsiTheme="minorHAnsi" w:cstheme="minorHAnsi"/>
          <w:color w:val="auto"/>
          <w:sz w:val="24"/>
          <w:szCs w:val="24"/>
          <w:lang w:val="en-GB"/>
        </w:rPr>
        <w:t>encyclopaedia</w:t>
      </w:r>
      <w:r w:rsidRPr="00DD141F">
        <w:rPr>
          <w:rStyle w:val="sc-pzbmh"/>
          <w:rFonts w:asciiTheme="minorHAnsi" w:hAnsiTheme="minorHAnsi" w:cstheme="minorHAnsi"/>
          <w:color w:val="auto"/>
          <w:sz w:val="24"/>
          <w:szCs w:val="24"/>
          <w:lang w:val="en-GB"/>
        </w:rPr>
        <w:t xml:space="preserve"> entry entitled “McCarthyism in art”. You must use one of the witch hunts you have covered in class so far to illustrate it.</w:t>
      </w:r>
      <w:r w:rsidRPr="00DD141F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(150 words)</w:t>
      </w:r>
    </w:p>
    <w:p w:rsidR="00DD141F" w:rsidRPr="00DD141F" w:rsidRDefault="00DD141F" w:rsidP="00DD141F">
      <w:pPr>
        <w:pStyle w:val="Titre1"/>
        <w:rPr>
          <w:rStyle w:val="Accentuation"/>
          <w:rFonts w:asciiTheme="minorHAnsi" w:hAnsiTheme="minorHAnsi" w:cstheme="minorHAnsi"/>
          <w:b w:val="0"/>
          <w:i w:val="0"/>
          <w:sz w:val="24"/>
          <w:szCs w:val="24"/>
          <w:lang w:val="en-GB"/>
        </w:rPr>
      </w:pPr>
    </w:p>
    <w:p w:rsidR="00DD141F" w:rsidRPr="00DD141F" w:rsidRDefault="00DD141F" w:rsidP="00DD141F">
      <w:pPr>
        <w:pStyle w:val="Titre1"/>
        <w:rPr>
          <w:lang w:val="en-GB"/>
        </w:rPr>
      </w:pPr>
    </w:p>
    <w:p w:rsidR="00DD141F" w:rsidRPr="00DD141F" w:rsidRDefault="00DD141F" w:rsidP="00DD141F">
      <w:pPr>
        <w:pStyle w:val="Titre1"/>
        <w:rPr>
          <w:rFonts w:ascii="Calibri" w:hAnsi="Calibri" w:cs="Calibri"/>
          <w:b w:val="0"/>
          <w:sz w:val="24"/>
          <w:szCs w:val="24"/>
          <w:lang w:val="en-GB"/>
        </w:rPr>
      </w:pPr>
    </w:p>
    <w:p w:rsidR="003A56C1" w:rsidRPr="00DD141F" w:rsidRDefault="003A56C1">
      <w:pPr>
        <w:rPr>
          <w:lang w:val="en-GB"/>
        </w:rPr>
      </w:pPr>
    </w:p>
    <w:sectPr w:rsidR="003A56C1" w:rsidRPr="00DD141F" w:rsidSect="00DD141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5D0B"/>
    <w:multiLevelType w:val="hybridMultilevel"/>
    <w:tmpl w:val="31E6A6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5B53"/>
    <w:multiLevelType w:val="hybridMultilevel"/>
    <w:tmpl w:val="172C7C10"/>
    <w:lvl w:ilvl="0" w:tplc="771280C2">
      <w:start w:val="1"/>
      <w:numFmt w:val="decimal"/>
      <w:lvlText w:val="%1)"/>
      <w:lvlJc w:val="left"/>
      <w:pPr>
        <w:ind w:left="765" w:hanging="405"/>
      </w:pPr>
      <w:rPr>
        <w:rFonts w:ascii="Times New Roman" w:hAnsi="Times New Roman" w:cs="Times New Roman" w:hint="default"/>
        <w:b/>
        <w:sz w:val="4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41F"/>
    <w:rsid w:val="002F276B"/>
    <w:rsid w:val="003A56C1"/>
    <w:rsid w:val="00732DD8"/>
    <w:rsid w:val="00AD301B"/>
    <w:rsid w:val="00DD141F"/>
    <w:rsid w:val="00DF09F4"/>
    <w:rsid w:val="00F1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C1"/>
  </w:style>
  <w:style w:type="paragraph" w:styleId="Titre1">
    <w:name w:val="heading 1"/>
    <w:basedOn w:val="Normal"/>
    <w:link w:val="Titre1Car"/>
    <w:uiPriority w:val="9"/>
    <w:qFormat/>
    <w:rsid w:val="00DD1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D1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141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D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c-pcopb">
    <w:name w:val="sc-pcopb"/>
    <w:basedOn w:val="Policepardfaut"/>
    <w:rsid w:val="00DD141F"/>
  </w:style>
  <w:style w:type="character" w:customStyle="1" w:styleId="lls-viewer-a">
    <w:name w:val="lls-viewer-a"/>
    <w:basedOn w:val="Policepardfaut"/>
    <w:rsid w:val="00DD141F"/>
  </w:style>
  <w:style w:type="character" w:styleId="Lienhypertexte">
    <w:name w:val="Hyperlink"/>
    <w:basedOn w:val="Policepardfaut"/>
    <w:uiPriority w:val="99"/>
    <w:unhideWhenUsed/>
    <w:rsid w:val="00DD141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41F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DD141F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DD1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c-pzbmh">
    <w:name w:val="sc-pzbmh"/>
    <w:basedOn w:val="Policepardfaut"/>
    <w:rsid w:val="00DD1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-span.org/video/?52323-1/herblock-cartoonists-li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mesthurber.org/" TargetMode="External"/><Relationship Id="rId5" Type="http://schemas.openxmlformats.org/officeDocument/2006/relationships/hyperlink" Target="http://www.thurberhouse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6</cp:revision>
  <cp:lastPrinted>2020-10-19T07:02:00Z</cp:lastPrinted>
  <dcterms:created xsi:type="dcterms:W3CDTF">2020-08-01T13:13:00Z</dcterms:created>
  <dcterms:modified xsi:type="dcterms:W3CDTF">2020-10-19T07:03:00Z</dcterms:modified>
</cp:coreProperties>
</file>