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27DBAA" w14:textId="77777777" w:rsidR="00507816" w:rsidRPr="00507816" w:rsidRDefault="00507816" w:rsidP="00507816">
      <w:pPr>
        <w:spacing w:before="100" w:beforeAutospacing="1" w:after="100" w:afterAutospacing="1" w:line="240" w:lineRule="auto"/>
        <w:outlineLvl w:val="0"/>
        <w:rPr>
          <w:rFonts w:ascii="Times New Roman" w:eastAsia="Times New Roman" w:hAnsi="Times New Roman" w:cs="Times New Roman"/>
          <w:b/>
          <w:bCs/>
          <w:kern w:val="36"/>
          <w:sz w:val="48"/>
          <w:szCs w:val="48"/>
          <w:lang w:eastAsia="en-GB"/>
        </w:rPr>
      </w:pPr>
      <w:r w:rsidRPr="00507816">
        <w:rPr>
          <w:rFonts w:ascii="Times New Roman" w:eastAsia="Times New Roman" w:hAnsi="Times New Roman" w:cs="Times New Roman"/>
          <w:b/>
          <w:bCs/>
          <w:kern w:val="36"/>
          <w:sz w:val="48"/>
          <w:szCs w:val="48"/>
          <w:lang w:eastAsia="en-GB"/>
        </w:rPr>
        <w:t>Parasitic architectures – Cell Extensions – Mini Studio, Homeless Parasite</w:t>
      </w:r>
    </w:p>
    <w:p w14:paraId="586BCF46"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51DC7870">
          <v:rect id="_x0000_i1025" style="width:0;height:1.5pt" o:hralign="center" o:hrstd="t" o:hr="t" fillcolor="#a0a0a0" stroked="f"/>
        </w:pict>
      </w:r>
    </w:p>
    <w:p w14:paraId="3AFB92F6"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drawing>
          <wp:inline distT="0" distB="0" distL="0" distR="0" wp14:anchorId="4C9C4F02" wp14:editId="238FCB08">
            <wp:extent cx="8572500" cy="5705475"/>
            <wp:effectExtent l="0" t="0" r="0" b="9525"/>
            <wp:docPr id="11" name="Image 11" descr="Une image contenant bâtiment, extérieur&#10;&#10;Description générée automatiquement">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bâtiment, extérieur&#10;&#10;Description générée automatiquement">
                      <a:hlinkClick r:id="rId5"/>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572500" cy="5705475"/>
                    </a:xfrm>
                    <a:prstGeom prst="rect">
                      <a:avLst/>
                    </a:prstGeom>
                    <a:noFill/>
                    <a:ln>
                      <a:noFill/>
                    </a:ln>
                  </pic:spPr>
                </pic:pic>
              </a:graphicData>
            </a:graphic>
          </wp:inline>
        </w:drawing>
      </w:r>
      <w:r w:rsidRPr="00507816">
        <w:rPr>
          <w:rFonts w:ascii="Times New Roman" w:eastAsia="Times New Roman" w:hAnsi="Times New Roman" w:cs="Times New Roman"/>
          <w:sz w:val="24"/>
          <w:szCs w:val="24"/>
          <w:lang w:eastAsia="en-GB"/>
        </w:rPr>
        <w:t xml:space="preserve">Tadashi </w:t>
      </w:r>
      <w:proofErr w:type="spellStart"/>
      <w:r w:rsidRPr="00507816">
        <w:rPr>
          <w:rFonts w:ascii="Times New Roman" w:eastAsia="Times New Roman" w:hAnsi="Times New Roman" w:cs="Times New Roman"/>
          <w:sz w:val="24"/>
          <w:szCs w:val="24"/>
          <w:lang w:eastAsia="en-GB"/>
        </w:rPr>
        <w:t>Kawamata</w:t>
      </w:r>
      <w:proofErr w:type="spellEnd"/>
      <w:r w:rsidRPr="00507816">
        <w:rPr>
          <w:rFonts w:ascii="Times New Roman" w:eastAsia="Times New Roman" w:hAnsi="Times New Roman" w:cs="Times New Roman"/>
          <w:sz w:val="24"/>
          <w:szCs w:val="24"/>
          <w:lang w:eastAsia="en-GB"/>
        </w:rPr>
        <w:t>, Tree Huts. 2010</w:t>
      </w:r>
    </w:p>
    <w:p w14:paraId="6041BBBC"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12053523">
          <v:rect id="_x0000_i1026" style="width:0;height:1.5pt" o:hralign="center" o:hrstd="t" o:hr="t" fillcolor="#a0a0a0" stroked="f"/>
        </w:pict>
      </w:r>
    </w:p>
    <w:p w14:paraId="54CC095E"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6CD42806">
          <v:rect id="_x0000_i1027" style="width:0;height:1.5pt" o:hralign="center" o:hrstd="t" o:hr="t" fillcolor="#a0a0a0" stroked="f"/>
        </w:pict>
      </w:r>
    </w:p>
    <w:p w14:paraId="32902E78"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b/>
          <w:bCs/>
          <w:sz w:val="24"/>
          <w:szCs w:val="24"/>
          <w:lang w:eastAsia="en-GB"/>
        </w:rPr>
        <w:t>PARASITE ARCHITECTURE, EXTENSIONS..</w:t>
      </w:r>
    </w:p>
    <w:p w14:paraId="60538AD5"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221063BF">
          <v:rect id="_x0000_i1028" style="width:0;height:1.5pt" o:hralign="center" o:hrstd="t" o:hr="t" fillcolor="#a0a0a0" stroked="f"/>
        </w:pict>
      </w:r>
    </w:p>
    <w:p w14:paraId="0001F409"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69CF49B6">
          <v:rect id="_x0000_i1029" style="width:0;height:1.5pt" o:hralign="center" o:hrstd="t" o:hr="t" fillcolor="#a0a0a0" stroked="f"/>
        </w:pict>
      </w:r>
    </w:p>
    <w:p w14:paraId="65FBAAE6"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5E6CBA6F" wp14:editId="0C392DF0">
            <wp:extent cx="5353050" cy="7448550"/>
            <wp:effectExtent l="0" t="0" r="0" b="0"/>
            <wp:docPr id="16" name="Image 16" descr="Une image contenant miroir, réflexion&#10;&#10;Description générée automatiquement">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image contenant miroir, réflexion&#10;&#10;Description générée automatiquement">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53050" cy="7448550"/>
                    </a:xfrm>
                    <a:prstGeom prst="rect">
                      <a:avLst/>
                    </a:prstGeom>
                    <a:noFill/>
                    <a:ln>
                      <a:noFill/>
                    </a:ln>
                  </pic:spPr>
                </pic:pic>
              </a:graphicData>
            </a:graphic>
          </wp:inline>
        </w:drawing>
      </w:r>
      <w:r w:rsidRPr="00507816">
        <w:rPr>
          <w:rFonts w:ascii="Times New Roman" w:eastAsia="Times New Roman" w:hAnsi="Times New Roman" w:cs="Times New Roman"/>
          <w:b/>
          <w:bCs/>
          <w:sz w:val="24"/>
          <w:szCs w:val="24"/>
          <w:lang w:eastAsia="en-GB"/>
        </w:rPr>
        <w:t xml:space="preserve">Ant Farm’ – </w:t>
      </w:r>
      <w:r w:rsidRPr="00507816">
        <w:rPr>
          <w:rFonts w:ascii="Times New Roman" w:eastAsia="Times New Roman" w:hAnsi="Times New Roman" w:cs="Times New Roman"/>
          <w:sz w:val="24"/>
          <w:szCs w:val="24"/>
          <w:lang w:eastAsia="en-GB"/>
        </w:rPr>
        <w:t>Anthill</w:t>
      </w:r>
      <w:r w:rsidRPr="00507816">
        <w:rPr>
          <w:rFonts w:ascii="Times New Roman" w:eastAsia="Times New Roman" w:hAnsi="Times New Roman" w:cs="Times New Roman"/>
          <w:b/>
          <w:bCs/>
          <w:sz w:val="24"/>
          <w:szCs w:val="24"/>
          <w:lang w:eastAsia="en-GB"/>
        </w:rPr>
        <w:t xml:space="preserve"> – micro House</w:t>
      </w:r>
      <w:r w:rsidRPr="00507816">
        <w:rPr>
          <w:rFonts w:ascii="Times New Roman" w:eastAsia="Times New Roman" w:hAnsi="Times New Roman" w:cs="Times New Roman"/>
          <w:sz w:val="24"/>
          <w:szCs w:val="24"/>
          <w:lang w:eastAsia="en-GB"/>
        </w:rPr>
        <w:br/>
        <w:t>Ant Farm, Poole House Remodel. San Francisco. California, 1974</w:t>
      </w:r>
    </w:p>
    <w:p w14:paraId="02D82B27"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08A3FC19" wp14:editId="160B0F7F">
            <wp:extent cx="6096000" cy="4572000"/>
            <wp:effectExtent l="0" t="0" r="0" b="0"/>
            <wp:docPr id="17" name="Image 17" descr="Une image contenant blanc&#10;&#10;Description générée automatiquement">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e image contenant blanc&#10;&#10;Description générée automatiquement">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14:paraId="39FC203B"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504BB537">
          <v:rect id="_x0000_i1030" style="width:0;height:1.5pt" o:hralign="center" o:hrstd="t" o:hr="t" fillcolor="#a0a0a0" stroked="f"/>
        </w:pict>
      </w:r>
    </w:p>
    <w:p w14:paraId="186D3F98"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0373E09E">
          <v:rect id="_x0000_i1031" style="width:0;height:1.5pt" o:hralign="center" o:hrstd="t" o:hr="t" fillcolor="#a0a0a0" stroked="f"/>
        </w:pict>
      </w:r>
    </w:p>
    <w:p w14:paraId="322D71A0"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b/>
          <w:bCs/>
          <w:sz w:val="24"/>
          <w:szCs w:val="24"/>
          <w:lang w:eastAsia="en-GB"/>
        </w:rPr>
        <w:t>22 dec. 2016</w:t>
      </w:r>
      <w:r w:rsidRPr="00507816">
        <w:rPr>
          <w:rFonts w:ascii="Times New Roman" w:eastAsia="Times New Roman" w:hAnsi="Times New Roman" w:cs="Times New Roman"/>
          <w:sz w:val="24"/>
          <w:szCs w:val="24"/>
          <w:lang w:eastAsia="en-GB"/>
        </w:rPr>
        <w:br/>
        <w:t xml:space="preserve">Independence is not a characteristic of a parasite. A parasitic organism, architecture and biology, depends on a host to survive. Despite being attached to existing buildings, the parasite is mainly in contrast to its surroundings. Whence comes this architecture ? And what sentence it used ? This thesis is an attempt to understand the theory behind the concept of parasitic architecture, using case studies and theories, through the studied principles, we have developed a project that uses the parasitic architecture as a response to real problems. After a structural change already begun with the 4th </w:t>
      </w:r>
      <w:proofErr w:type="spellStart"/>
      <w:r w:rsidRPr="00507816">
        <w:rPr>
          <w:rFonts w:ascii="Times New Roman" w:eastAsia="Times New Roman" w:hAnsi="Times New Roman" w:cs="Times New Roman"/>
          <w:sz w:val="24"/>
          <w:szCs w:val="24"/>
          <w:lang w:eastAsia="en-GB"/>
        </w:rPr>
        <w:t>documenta</w:t>
      </w:r>
      <w:proofErr w:type="spellEnd"/>
      <w:r w:rsidRPr="00507816">
        <w:rPr>
          <w:rFonts w:ascii="Times New Roman" w:eastAsia="Times New Roman" w:hAnsi="Times New Roman" w:cs="Times New Roman"/>
          <w:sz w:val="24"/>
          <w:szCs w:val="24"/>
          <w:lang w:eastAsia="en-GB"/>
        </w:rPr>
        <w:t xml:space="preserve">, in 1972 Harald </w:t>
      </w:r>
      <w:proofErr w:type="spellStart"/>
      <w:r w:rsidRPr="00507816">
        <w:rPr>
          <w:rFonts w:ascii="Times New Roman" w:eastAsia="Times New Roman" w:hAnsi="Times New Roman" w:cs="Times New Roman"/>
          <w:sz w:val="24"/>
          <w:szCs w:val="24"/>
          <w:lang w:eastAsia="en-GB"/>
        </w:rPr>
        <w:t>Szeemann</w:t>
      </w:r>
      <w:proofErr w:type="spellEnd"/>
      <w:r w:rsidRPr="00507816">
        <w:rPr>
          <w:rFonts w:ascii="Times New Roman" w:eastAsia="Times New Roman" w:hAnsi="Times New Roman" w:cs="Times New Roman"/>
          <w:sz w:val="24"/>
          <w:szCs w:val="24"/>
          <w:lang w:eastAsia="en-GB"/>
        </w:rPr>
        <w:t xml:space="preserve"> became the only responsible for the first time.</w:t>
      </w:r>
    </w:p>
    <w:p w14:paraId="146CE4F0"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0F7CB484">
          <v:rect id="_x0000_i1032" style="width:0;height:1.5pt" o:hralign="center" o:hrstd="t" o:hr="t" fillcolor="#a0a0a0" stroked="f"/>
        </w:pict>
      </w:r>
    </w:p>
    <w:p w14:paraId="30978E8D"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415E2865" wp14:editId="54407971">
            <wp:extent cx="12192000" cy="8096250"/>
            <wp:effectExtent l="0" t="0" r="0" b="0"/>
            <wp:docPr id="21" name="Image 21" descr="Une image contenant fenêtre&#10;&#10;Description générée automatiquement">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fenêtre&#10;&#10;Description générée automatiquement">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192000" cy="8096250"/>
                    </a:xfrm>
                    <a:prstGeom prst="rect">
                      <a:avLst/>
                    </a:prstGeom>
                    <a:noFill/>
                    <a:ln>
                      <a:noFill/>
                    </a:ln>
                  </pic:spPr>
                </pic:pic>
              </a:graphicData>
            </a:graphic>
          </wp:inline>
        </w:drawing>
      </w:r>
    </w:p>
    <w:p w14:paraId="41447603"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3E25D863">
          <v:rect id="_x0000_i1033" style="width:0;height:1.5pt" o:hralign="center" o:hrstd="t" o:hr="t" fillcolor="#a0a0a0" stroked="f"/>
        </w:pict>
      </w:r>
    </w:p>
    <w:p w14:paraId="7A70332B"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4CEB1CCA">
          <v:rect id="_x0000_i1034" style="width:0;height:1.5pt" o:hralign="center" o:hrstd="t" o:hr="t" fillcolor="#a0a0a0" stroked="f"/>
        </w:pict>
      </w:r>
    </w:p>
    <w:p w14:paraId="3D67EFE8"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b/>
          <w:bCs/>
          <w:sz w:val="24"/>
          <w:szCs w:val="24"/>
          <w:lang w:eastAsia="en-GB"/>
        </w:rPr>
        <w:lastRenderedPageBreak/>
        <w:t>Haus-Rucker- Co (1972)</w:t>
      </w:r>
    </w:p>
    <w:p w14:paraId="576B77B6"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487FBA38" wp14:editId="6717CBD6">
            <wp:extent cx="9496425" cy="12763500"/>
            <wp:effectExtent l="0" t="0" r="9525" b="0"/>
            <wp:docPr id="24" name="Image 24" descr="Une image contenant texte, personne, gens, groupe&#10;&#10;Description générée automatiquement">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Une image contenant texte, personne, gens, groupe&#10;&#10;Description générée automatiquement">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96425" cy="12763500"/>
                    </a:xfrm>
                    <a:prstGeom prst="rect">
                      <a:avLst/>
                    </a:prstGeom>
                    <a:noFill/>
                    <a:ln>
                      <a:noFill/>
                    </a:ln>
                  </pic:spPr>
                </pic:pic>
              </a:graphicData>
            </a:graphic>
          </wp:inline>
        </w:drawing>
      </w:r>
    </w:p>
    <w:p w14:paraId="50DC788D"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hyperlink r:id="rId15" w:history="1">
        <w:r w:rsidRPr="00507816">
          <w:rPr>
            <w:rFonts w:ascii="Times New Roman" w:eastAsia="Times New Roman" w:hAnsi="Times New Roman" w:cs="Times New Roman"/>
            <w:noProof/>
            <w:color w:val="0000FF"/>
            <w:sz w:val="24"/>
            <w:szCs w:val="24"/>
            <w:lang w:eastAsia="en-GB"/>
          </w:rPr>
          <w:drawing>
            <wp:inline distT="0" distB="0" distL="0" distR="0" wp14:anchorId="16F3B440" wp14:editId="1E56B71F">
              <wp:extent cx="4162425" cy="7372350"/>
              <wp:effectExtent l="0" t="0" r="9525" b="0"/>
              <wp:docPr id="25" name="Image 25" descr="Une image contenant texte, bâtiment, extérieur, vieux&#10;&#10;Description générée automatiquement">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Une image contenant texte, bâtiment, extérieur, vieux&#10;&#10;Description générée automatiquement">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62425" cy="7372350"/>
                      </a:xfrm>
                      <a:prstGeom prst="rect">
                        <a:avLst/>
                      </a:prstGeom>
                      <a:noFill/>
                      <a:ln>
                        <a:noFill/>
                      </a:ln>
                    </pic:spPr>
                  </pic:pic>
                </a:graphicData>
              </a:graphic>
            </wp:inline>
          </w:drawing>
        </w:r>
        <w:r w:rsidRPr="00507816">
          <w:rPr>
            <w:rFonts w:ascii="Times New Roman" w:eastAsia="Times New Roman" w:hAnsi="Times New Roman" w:cs="Times New Roman"/>
            <w:color w:val="0000FF"/>
            <w:sz w:val="24"/>
            <w:szCs w:val="24"/>
            <w:u w:val="single"/>
            <w:lang w:eastAsia="en-GB"/>
          </w:rPr>
          <w:br/>
        </w:r>
      </w:hyperlink>
      <w:r w:rsidRPr="00507816">
        <w:rPr>
          <w:rFonts w:ascii="Times New Roman" w:eastAsia="Times New Roman" w:hAnsi="Times New Roman" w:cs="Times New Roman"/>
          <w:noProof/>
          <w:color w:val="0000FF"/>
          <w:sz w:val="24"/>
          <w:szCs w:val="24"/>
          <w:lang w:eastAsia="en-GB"/>
        </w:rPr>
        <w:drawing>
          <wp:inline distT="0" distB="0" distL="0" distR="0" wp14:anchorId="7FBBD8C1" wp14:editId="647762AA">
            <wp:extent cx="10287000" cy="6096000"/>
            <wp:effectExtent l="0" t="0" r="0" b="0"/>
            <wp:docPr id="26" name="Image 26" descr="Une image contenant texte&#10;&#10;Description générée automatiquement">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Une image contenant texte&#10;&#10;Description générée automatiquement">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287000" cy="6096000"/>
                    </a:xfrm>
                    <a:prstGeom prst="rect">
                      <a:avLst/>
                    </a:prstGeom>
                    <a:noFill/>
                    <a:ln>
                      <a:noFill/>
                    </a:ln>
                  </pic:spPr>
                </pic:pic>
              </a:graphicData>
            </a:graphic>
          </wp:inline>
        </w:drawing>
      </w: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53110C04" wp14:editId="5006E3BF">
            <wp:extent cx="14211300" cy="7877175"/>
            <wp:effectExtent l="0" t="0" r="0" b="9525"/>
            <wp:docPr id="27" name="Image 27" descr="Une image contenant bâtiment, extérieur, colonnade&#10;&#10;Description générée automatiquement">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descr="Une image contenant bâtiment, extérieur, colonnade&#10;&#10;Description générée automatiquement">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11300" cy="7877175"/>
                    </a:xfrm>
                    <a:prstGeom prst="rect">
                      <a:avLst/>
                    </a:prstGeom>
                    <a:noFill/>
                    <a:ln>
                      <a:noFill/>
                    </a:ln>
                  </pic:spPr>
                </pic:pic>
              </a:graphicData>
            </a:graphic>
          </wp:inline>
        </w:drawing>
      </w:r>
    </w:p>
    <w:p w14:paraId="3509A798"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72BC4E84">
          <v:rect id="_x0000_i1035" style="width:0;height:1.5pt" o:hralign="center" o:hrstd="t" o:hr="t" fillcolor="#a0a0a0" stroked="f"/>
        </w:pict>
      </w:r>
    </w:p>
    <w:p w14:paraId="4E6F3B0C"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3D1D15B0">
          <v:rect id="_x0000_i1036" style="width:0;height:1.5pt" o:hralign="center" o:hrstd="t" o:hr="t" fillcolor="#a0a0a0" stroked="f"/>
        </w:pict>
      </w:r>
    </w:p>
    <w:p w14:paraId="1C392A7B"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b/>
          <w:bCs/>
          <w:sz w:val="36"/>
          <w:szCs w:val="36"/>
          <w:lang w:eastAsia="en-GB"/>
        </w:rPr>
        <w:t>RUCKSACK</w:t>
      </w:r>
      <w:r w:rsidRPr="00507816">
        <w:rPr>
          <w:rFonts w:ascii="Times New Roman" w:eastAsia="Times New Roman" w:hAnsi="Times New Roman" w:cs="Times New Roman"/>
          <w:sz w:val="28"/>
          <w:szCs w:val="28"/>
          <w:lang w:eastAsia="en-GB"/>
        </w:rPr>
        <w:t xml:space="preserve"> HOUSE</w:t>
      </w:r>
    </w:p>
    <w:p w14:paraId="581F7278"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335BFE9D" wp14:editId="6B4399E9">
            <wp:extent cx="4000500" cy="3286125"/>
            <wp:effectExtent l="0" t="0" r="0" b="9525"/>
            <wp:docPr id="30" name="Image 30" descr="Une image contenant bâtiment, brique, fenêtre&#10;&#10;Description générée automatiquement">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descr="Une image contenant bâtiment, brique, fenêtre&#10;&#10;Description générée automatiquement">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00500" cy="3286125"/>
                    </a:xfrm>
                    <a:prstGeom prst="rect">
                      <a:avLst/>
                    </a:prstGeom>
                    <a:noFill/>
                    <a:ln>
                      <a:noFill/>
                    </a:ln>
                  </pic:spPr>
                </pic:pic>
              </a:graphicData>
            </a:graphic>
          </wp:inline>
        </w:drawing>
      </w:r>
      <w:r w:rsidRPr="00507816">
        <w:rPr>
          <w:rFonts w:ascii="Times New Roman" w:eastAsia="Times New Roman" w:hAnsi="Times New Roman" w:cs="Times New Roman"/>
          <w:b/>
          <w:bCs/>
          <w:sz w:val="24"/>
          <w:szCs w:val="24"/>
          <w:lang w:eastAsia="en-GB"/>
        </w:rPr>
        <w:t xml:space="preserve">a portable cube designed by Stefan </w:t>
      </w:r>
      <w:proofErr w:type="spellStart"/>
      <w:r w:rsidRPr="00507816">
        <w:rPr>
          <w:rFonts w:ascii="Times New Roman" w:eastAsia="Times New Roman" w:hAnsi="Times New Roman" w:cs="Times New Roman"/>
          <w:b/>
          <w:bCs/>
          <w:sz w:val="24"/>
          <w:szCs w:val="24"/>
          <w:lang w:eastAsia="en-GB"/>
        </w:rPr>
        <w:t>Eberstadt</w:t>
      </w:r>
      <w:proofErr w:type="spellEnd"/>
      <w:r w:rsidRPr="00507816">
        <w:rPr>
          <w:rFonts w:ascii="Times New Roman" w:eastAsia="Times New Roman" w:hAnsi="Times New Roman" w:cs="Times New Roman"/>
          <w:b/>
          <w:bCs/>
          <w:sz w:val="24"/>
          <w:szCs w:val="24"/>
          <w:lang w:eastAsia="en-GB"/>
        </w:rPr>
        <w:t xml:space="preserve"> </w:t>
      </w:r>
    </w:p>
    <w:p w14:paraId="497751DD"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In December 2004 , was attached to this former cotton factory in Leipzig, in Germany.</w:t>
      </w:r>
    </w:p>
    <w:p w14:paraId="018C7730"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hyperlink r:id="rId23" w:history="1">
        <w:r w:rsidRPr="00507816">
          <w:rPr>
            <w:rFonts w:ascii="Times New Roman" w:eastAsia="Times New Roman" w:hAnsi="Times New Roman" w:cs="Times New Roman"/>
            <w:noProof/>
            <w:color w:val="0000FF"/>
            <w:sz w:val="24"/>
            <w:szCs w:val="24"/>
            <w:lang w:eastAsia="en-GB"/>
          </w:rPr>
          <w:drawing>
            <wp:inline distT="0" distB="0" distL="0" distR="0" wp14:anchorId="1B74676C" wp14:editId="5BB063BD">
              <wp:extent cx="6191250" cy="4648200"/>
              <wp:effectExtent l="0" t="0" r="0" b="0"/>
              <wp:docPr id="31" name="Image 31" descr="Une image contenant texte, bâtiment, brique, extérieur&#10;&#10;Description générée automatiquement">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Une image contenant texte, bâtiment, brique, extérieur&#10;&#10;Description générée automatiquement">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91250" cy="4648200"/>
                      </a:xfrm>
                      <a:prstGeom prst="rect">
                        <a:avLst/>
                      </a:prstGeom>
                      <a:noFill/>
                      <a:ln>
                        <a:noFill/>
                      </a:ln>
                    </pic:spPr>
                  </pic:pic>
                </a:graphicData>
              </a:graphic>
            </wp:inline>
          </w:drawing>
        </w:r>
        <w:r w:rsidRPr="00507816">
          <w:rPr>
            <w:rFonts w:ascii="Times New Roman" w:eastAsia="Times New Roman" w:hAnsi="Times New Roman" w:cs="Times New Roman"/>
            <w:color w:val="0000FF"/>
            <w:sz w:val="24"/>
            <w:szCs w:val="24"/>
            <w:u w:val="single"/>
            <w:lang w:eastAsia="en-GB"/>
          </w:rPr>
          <w:br/>
        </w:r>
      </w:hyperlink>
      <w:r w:rsidRPr="00507816">
        <w:rPr>
          <w:rFonts w:ascii="Times New Roman" w:eastAsia="Times New Roman" w:hAnsi="Times New Roman" w:cs="Times New Roman"/>
          <w:noProof/>
          <w:color w:val="0000FF"/>
          <w:sz w:val="24"/>
          <w:szCs w:val="24"/>
          <w:lang w:eastAsia="en-GB"/>
        </w:rPr>
        <w:drawing>
          <wp:inline distT="0" distB="0" distL="0" distR="0" wp14:anchorId="18EF2AC5" wp14:editId="2A488AA1">
            <wp:extent cx="6191250" cy="4648200"/>
            <wp:effectExtent l="0" t="0" r="0" b="0"/>
            <wp:docPr id="32" name="Image 32" descr="Une image contenant bâtiment, ciel, extérieur, brique&#10;&#10;Description générée automatiquement">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bâtiment, ciel, extérieur, brique&#10;&#10;Description générée automatiquement">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91250" cy="4648200"/>
                    </a:xfrm>
                    <a:prstGeom prst="rect">
                      <a:avLst/>
                    </a:prstGeom>
                    <a:noFill/>
                    <a:ln>
                      <a:noFill/>
                    </a:ln>
                  </pic:spPr>
                </pic:pic>
              </a:graphicData>
            </a:graphic>
          </wp:inline>
        </w:drawing>
      </w:r>
    </w:p>
    <w:p w14:paraId="04C50F22"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1FD5E4F8">
          <v:rect id="_x0000_i1037" style="width:0;height:1.5pt" o:hralign="center" o:hrstd="t" o:hr="t" fillcolor="#a0a0a0" stroked="f"/>
        </w:pict>
      </w:r>
    </w:p>
    <w:p w14:paraId="16E242A7"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6BBDC460">
          <v:rect id="_x0000_i1038" style="width:0;height:1.5pt" o:hralign="center" o:hrstd="t" o:hr="t" fillcolor="#a0a0a0" stroked="f"/>
        </w:pict>
      </w:r>
    </w:p>
    <w:p w14:paraId="0123C198"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hyperlink r:id="rId27" w:history="1">
        <w:r w:rsidRPr="00507816">
          <w:rPr>
            <w:rFonts w:ascii="Times New Roman" w:eastAsia="Times New Roman" w:hAnsi="Times New Roman" w:cs="Times New Roman"/>
            <w:b/>
            <w:bCs/>
            <w:noProof/>
            <w:color w:val="0000FF"/>
            <w:sz w:val="24"/>
            <w:szCs w:val="24"/>
            <w:lang w:eastAsia="en-GB"/>
          </w:rPr>
          <w:drawing>
            <wp:inline distT="0" distB="0" distL="0" distR="0" wp14:anchorId="3BFB0BC5" wp14:editId="28FF50C5">
              <wp:extent cx="5715000" cy="1704975"/>
              <wp:effectExtent l="0" t="0" r="0" b="9525"/>
              <wp:docPr id="35" name="Image 35" descr="Une image contenant texte, signe, clipart&#10;&#10;Description générée automatiquement">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descr="Une image contenant texte, signe, clipart&#10;&#10;Description générée automatiquement">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5000" cy="1704975"/>
                      </a:xfrm>
                      <a:prstGeom prst="rect">
                        <a:avLst/>
                      </a:prstGeom>
                      <a:noFill/>
                      <a:ln>
                        <a:noFill/>
                      </a:ln>
                    </pic:spPr>
                  </pic:pic>
                </a:graphicData>
              </a:graphic>
            </wp:inline>
          </w:drawing>
        </w:r>
        <w:r w:rsidRPr="00507816">
          <w:rPr>
            <w:rFonts w:ascii="Times New Roman" w:eastAsia="Times New Roman" w:hAnsi="Times New Roman" w:cs="Times New Roman"/>
            <w:b/>
            <w:bCs/>
            <w:color w:val="0000FF"/>
            <w:sz w:val="24"/>
            <w:szCs w:val="24"/>
            <w:u w:val="single"/>
            <w:lang w:eastAsia="en-GB"/>
          </w:rPr>
          <w:br/>
        </w:r>
      </w:hyperlink>
      <w:r w:rsidRPr="00507816">
        <w:rPr>
          <w:rFonts w:ascii="Times New Roman" w:eastAsia="Times New Roman" w:hAnsi="Times New Roman" w:cs="Times New Roman"/>
          <w:sz w:val="24"/>
          <w:szCs w:val="24"/>
          <w:lang w:eastAsia="en-GB"/>
        </w:rPr>
        <w:t xml:space="preserve">Project | Project: Backpack House Place | Lieu: Leipzig, Cologne, Essen, Germany Customer | Client: Stefan </w:t>
      </w:r>
      <w:proofErr w:type="spellStart"/>
      <w:r w:rsidRPr="00507816">
        <w:rPr>
          <w:rFonts w:ascii="Times New Roman" w:eastAsia="Times New Roman" w:hAnsi="Times New Roman" w:cs="Times New Roman"/>
          <w:sz w:val="24"/>
          <w:szCs w:val="24"/>
          <w:lang w:eastAsia="en-GB"/>
        </w:rPr>
        <w:t>Eberstadt</w:t>
      </w:r>
      <w:proofErr w:type="spellEnd"/>
      <w:r w:rsidRPr="00507816">
        <w:rPr>
          <w:rFonts w:ascii="Times New Roman" w:eastAsia="Times New Roman" w:hAnsi="Times New Roman" w:cs="Times New Roman"/>
          <w:sz w:val="24"/>
          <w:szCs w:val="24"/>
          <w:lang w:eastAsia="en-GB"/>
        </w:rPr>
        <w:t xml:space="preserve"> with:</w:t>
      </w:r>
      <w:r w:rsidRPr="00507816">
        <w:rPr>
          <w:rFonts w:ascii="Times New Roman" w:eastAsia="Times New Roman" w:hAnsi="Times New Roman" w:cs="Times New Roman"/>
          <w:sz w:val="24"/>
          <w:szCs w:val="24"/>
          <w:lang w:eastAsia="en-GB"/>
        </w:rPr>
        <w:br/>
        <w:t xml:space="preserve">Foundation quill, Leipzig; </w:t>
      </w:r>
      <w:proofErr w:type="spellStart"/>
      <w:r w:rsidRPr="00507816">
        <w:rPr>
          <w:rFonts w:ascii="Times New Roman" w:eastAsia="Times New Roman" w:hAnsi="Times New Roman" w:cs="Times New Roman"/>
          <w:sz w:val="24"/>
          <w:szCs w:val="24"/>
          <w:lang w:eastAsia="en-GB"/>
        </w:rPr>
        <w:t>Dr.</w:t>
      </w:r>
      <w:proofErr w:type="spellEnd"/>
      <w:r w:rsidRPr="00507816">
        <w:rPr>
          <w:rFonts w:ascii="Times New Roman" w:eastAsia="Times New Roman" w:hAnsi="Times New Roman" w:cs="Times New Roman"/>
          <w:sz w:val="24"/>
          <w:szCs w:val="24"/>
          <w:lang w:eastAsia="en-GB"/>
        </w:rPr>
        <w:t xml:space="preserve"> Klaus Rath Skirts, Cologne; Zollverein </w:t>
      </w:r>
      <w:proofErr w:type="spellStart"/>
      <w:r w:rsidRPr="00507816">
        <w:rPr>
          <w:rFonts w:ascii="Times New Roman" w:eastAsia="Times New Roman" w:hAnsi="Times New Roman" w:cs="Times New Roman"/>
          <w:sz w:val="24"/>
          <w:szCs w:val="24"/>
          <w:lang w:eastAsia="en-GB"/>
        </w:rPr>
        <w:t>mbH</w:t>
      </w:r>
      <w:proofErr w:type="spellEnd"/>
      <w:r w:rsidRPr="00507816">
        <w:rPr>
          <w:rFonts w:ascii="Times New Roman" w:eastAsia="Times New Roman" w:hAnsi="Times New Roman" w:cs="Times New Roman"/>
          <w:sz w:val="24"/>
          <w:szCs w:val="24"/>
          <w:lang w:eastAsia="en-GB"/>
        </w:rPr>
        <w:t xml:space="preserve"> Development Corporation, Essen Architects |</w:t>
      </w:r>
      <w:r w:rsidRPr="00507816">
        <w:rPr>
          <w:rFonts w:ascii="Times New Roman" w:eastAsia="Times New Roman" w:hAnsi="Times New Roman" w:cs="Times New Roman"/>
          <w:sz w:val="24"/>
          <w:szCs w:val="24"/>
          <w:lang w:eastAsia="en-GB"/>
        </w:rPr>
        <w:br/>
        <w:t xml:space="preserve">architects: Stefan </w:t>
      </w:r>
      <w:proofErr w:type="spellStart"/>
      <w:r w:rsidRPr="00507816">
        <w:rPr>
          <w:rFonts w:ascii="Times New Roman" w:eastAsia="Times New Roman" w:hAnsi="Times New Roman" w:cs="Times New Roman"/>
          <w:sz w:val="24"/>
          <w:szCs w:val="24"/>
          <w:lang w:eastAsia="en-GB"/>
        </w:rPr>
        <w:t>Eberstadt</w:t>
      </w:r>
      <w:proofErr w:type="spellEnd"/>
      <w:r w:rsidRPr="00507816">
        <w:rPr>
          <w:rFonts w:ascii="Times New Roman" w:eastAsia="Times New Roman" w:hAnsi="Times New Roman" w:cs="Times New Roman"/>
          <w:sz w:val="24"/>
          <w:szCs w:val="24"/>
          <w:lang w:eastAsia="en-GB"/>
        </w:rPr>
        <w:t xml:space="preserve">, Munich, Germany © </w:t>
      </w:r>
      <w:proofErr w:type="spellStart"/>
      <w:r w:rsidRPr="00507816">
        <w:rPr>
          <w:rFonts w:ascii="Times New Roman" w:eastAsia="Times New Roman" w:hAnsi="Times New Roman" w:cs="Times New Roman"/>
          <w:sz w:val="24"/>
          <w:szCs w:val="24"/>
          <w:lang w:eastAsia="en-GB"/>
        </w:rPr>
        <w:t>Fotos</w:t>
      </w:r>
      <w:proofErr w:type="spellEnd"/>
      <w:r w:rsidRPr="00507816">
        <w:rPr>
          <w:rFonts w:ascii="Times New Roman" w:eastAsia="Times New Roman" w:hAnsi="Times New Roman" w:cs="Times New Roman"/>
          <w:sz w:val="24"/>
          <w:szCs w:val="24"/>
          <w:lang w:eastAsia="en-GB"/>
        </w:rPr>
        <w:t xml:space="preserve"> | Photos: Claus Bach, Silke Koch, Hana Shepherd, Statue </w:t>
      </w:r>
      <w:proofErr w:type="spellStart"/>
      <w:r w:rsidRPr="00507816">
        <w:rPr>
          <w:rFonts w:ascii="Times New Roman" w:eastAsia="Times New Roman" w:hAnsi="Times New Roman" w:cs="Times New Roman"/>
          <w:sz w:val="24"/>
          <w:szCs w:val="24"/>
          <w:lang w:eastAsia="en-GB"/>
        </w:rPr>
        <w:t>d’Octavianne</w:t>
      </w:r>
      <w:proofErr w:type="spellEnd"/>
      <w:r w:rsidRPr="00507816">
        <w:rPr>
          <w:rFonts w:ascii="Times New Roman" w:eastAsia="Times New Roman" w:hAnsi="Times New Roman" w:cs="Times New Roman"/>
          <w:sz w:val="24"/>
          <w:szCs w:val="24"/>
          <w:lang w:eastAsia="en-GB"/>
        </w:rPr>
        <w:t xml:space="preserve"> </w:t>
      </w:r>
      <w:proofErr w:type="spellStart"/>
      <w:r w:rsidRPr="00507816">
        <w:rPr>
          <w:rFonts w:ascii="Times New Roman" w:eastAsia="Times New Roman" w:hAnsi="Times New Roman" w:cs="Times New Roman"/>
          <w:sz w:val="24"/>
          <w:szCs w:val="24"/>
          <w:lang w:eastAsia="en-GB"/>
        </w:rPr>
        <w:t>Hornstein</w:t>
      </w:r>
      <w:proofErr w:type="spellEnd"/>
      <w:r w:rsidRPr="00507816">
        <w:rPr>
          <w:rFonts w:ascii="Times New Roman" w:eastAsia="Times New Roman" w:hAnsi="Times New Roman" w:cs="Times New Roman"/>
          <w:sz w:val="24"/>
          <w:szCs w:val="24"/>
          <w:lang w:eastAsia="en-GB"/>
        </w:rPr>
        <w:t xml:space="preserve"> | Statics aka engineers, Munich Completion | Completion: 2004 – usable area | Surface: 9 m2</w:t>
      </w:r>
      <w:r w:rsidRPr="00507816">
        <w:rPr>
          <w:rFonts w:ascii="Times New Roman" w:eastAsia="Times New Roman" w:hAnsi="Times New Roman" w:cs="Times New Roman"/>
          <w:sz w:val="24"/>
          <w:szCs w:val="24"/>
          <w:lang w:eastAsia="en-GB"/>
        </w:rPr>
        <w:br/>
      </w:r>
      <w:r w:rsidRPr="00507816">
        <w:rPr>
          <w:rFonts w:ascii="Times New Roman" w:eastAsia="Times New Roman" w:hAnsi="Times New Roman" w:cs="Times New Roman"/>
          <w:b/>
          <w:bCs/>
          <w:sz w:val="24"/>
          <w:szCs w:val="24"/>
          <w:lang w:eastAsia="en-GB"/>
        </w:rPr>
        <w:br/>
        <w:t>Parasite Perspective – New views of the city</w:t>
      </w:r>
    </w:p>
    <w:p w14:paraId="53C68BE9"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b/>
          <w:bCs/>
          <w:sz w:val="24"/>
          <w:szCs w:val="24"/>
          <w:lang w:eastAsia="en-GB"/>
        </w:rPr>
        <w:lastRenderedPageBreak/>
        <w:t>Located between art and architecture, home of the backpack is a sculpture walk-with its own spatial quality: space hovering and informed that looks like a temporary scaffolding and a "minimal sculpture" at the same time.</w:t>
      </w:r>
    </w:p>
    <w:p w14:paraId="02F255AD"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Universal use this mini home may be attached as an additional space at the front of each residential building. Although it is in its intimacy, it gives the impression of floating above the walls of public space. The cube is pierced with a variety of openings and integrated plexiglass offers unusual perspectives on the city. For its lightness and neutrality without Association, the vacuum box is open to the needs of each user. Some parts of the walls are designed as folding furniture and can be transformed as needed using magnets hidden in an office, on shelves or in housing.</w:t>
      </w:r>
    </w:p>
    <w:p w14:paraId="25CD91CF"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drawing>
          <wp:inline distT="0" distB="0" distL="0" distR="0" wp14:anchorId="65CA64FD" wp14:editId="20912C6E">
            <wp:extent cx="6934200" cy="5200650"/>
            <wp:effectExtent l="0" t="0" r="0" b="0"/>
            <wp:docPr id="36" name="Image 36" descr="Une image contenant intérieur, mur, table&#10;&#10;Description générée automatiquement">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descr="Une image contenant intérieur, mur, table&#10;&#10;Description générée automatiquement">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934200" cy="5200650"/>
                    </a:xfrm>
                    <a:prstGeom prst="rect">
                      <a:avLst/>
                    </a:prstGeom>
                    <a:noFill/>
                    <a:ln>
                      <a:noFill/>
                    </a:ln>
                  </pic:spPr>
                </pic:pic>
              </a:graphicData>
            </a:graphic>
          </wp:inline>
        </w:drawing>
      </w:r>
    </w:p>
    <w:p w14:paraId="5A5F8260"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The construction consists of a welded steel cabin, which is fixed by means of the roof steel cables or the front of the existing house. Inside, the cabin is lined with birch veneer, while the outer skin is coated with water-repellent synthetic resin. The house backpack offers a solution of neutral space that anyone can individually acquire. The idea of ​​the house of anarchist tree, made by itself, back to life, although in a very technical version. With its prominent placement, it establishes a direct visual sign. The parasitic structure generates space docking with an existing space and benefiting from its infrastructure.</w:t>
      </w:r>
    </w:p>
    <w:p w14:paraId="1D1974FE"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7C624EB9" wp14:editId="62731C72">
            <wp:extent cx="5686425" cy="5838825"/>
            <wp:effectExtent l="0" t="0" r="9525" b="9525"/>
            <wp:docPr id="37" name="Image 37" descr="Une image contenant texte&#10;&#10;Description générée automatiquement">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descr="Une image contenant texte&#10;&#10;Description générée automatiquement">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86425" cy="5838825"/>
                    </a:xfrm>
                    <a:prstGeom prst="rect">
                      <a:avLst/>
                    </a:prstGeom>
                    <a:noFill/>
                    <a:ln>
                      <a:noFill/>
                    </a:ln>
                  </pic:spPr>
                </pic:pic>
              </a:graphicData>
            </a:graphic>
          </wp:inline>
        </w:drawing>
      </w:r>
    </w:p>
    <w:p w14:paraId="74A9FF20"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The Rucksack House offers a way to improve the quality of accommodation on an individual basis. It is also an attempt to explore the boundary between architecture and art. As a backpack, the steel cage coated timber is suspended to steel cables which run on top of the existing building and are anchored in the back cover. Within the cube, one has the impression of “snappier” outside the limits of the current remains in a space filled with light. The elements can be folded down from the wall to form furniture. Developed as a temporary exhibition facility, the volume is not thermally insulated. Further structural measures can be implemented depending on the building fabric concerned.</w:t>
      </w:r>
    </w:p>
    <w:p w14:paraId="38AD5A13"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75172A63" wp14:editId="14C2042A">
            <wp:extent cx="7620000" cy="3657600"/>
            <wp:effectExtent l="0" t="0" r="0" b="0"/>
            <wp:docPr id="38" name="Image 38" descr="Une image contenant texte&#10;&#10;Description générée automatiquement">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descr="Une image contenant texte&#10;&#10;Description générée automatiquement">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0" cy="3657600"/>
                    </a:xfrm>
                    <a:prstGeom prst="rect">
                      <a:avLst/>
                    </a:prstGeom>
                    <a:noFill/>
                    <a:ln>
                      <a:noFill/>
                    </a:ln>
                  </pic:spPr>
                </pic:pic>
              </a:graphicData>
            </a:graphic>
          </wp:inline>
        </w:drawing>
      </w:r>
      <w:r w:rsidRPr="00507816">
        <w:rPr>
          <w:rFonts w:ascii="Times New Roman" w:eastAsia="Times New Roman" w:hAnsi="Times New Roman" w:cs="Times New Roman"/>
          <w:noProof/>
          <w:color w:val="0000FF"/>
          <w:sz w:val="24"/>
          <w:szCs w:val="24"/>
          <w:lang w:eastAsia="en-GB"/>
        </w:rPr>
        <w:drawing>
          <wp:inline distT="0" distB="0" distL="0" distR="0" wp14:anchorId="72267DD2" wp14:editId="49B5D4D4">
            <wp:extent cx="6191250" cy="4648200"/>
            <wp:effectExtent l="0" t="0" r="0" b="0"/>
            <wp:docPr id="39" name="Image 39" descr="Une image contenant extérieur, bâtiment, maison, bordure&#10;&#10;Description générée automatiquement">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Une image contenant extérieur, bâtiment, maison, bordure&#10;&#10;Description générée automatiquement">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91250" cy="4648200"/>
                    </a:xfrm>
                    <a:prstGeom prst="rect">
                      <a:avLst/>
                    </a:prstGeom>
                    <a:noFill/>
                    <a:ln>
                      <a:noFill/>
                    </a:ln>
                  </pic:spPr>
                </pic:pic>
              </a:graphicData>
            </a:graphic>
          </wp:inline>
        </w:drawing>
      </w:r>
    </w:p>
    <w:p w14:paraId="6D6550A8"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5FB2A673" wp14:editId="63A87705">
            <wp:extent cx="6191250" cy="4648200"/>
            <wp:effectExtent l="0" t="0" r="0" b="0"/>
            <wp:docPr id="40" name="Image 40" descr="Une image contenant texte, intérieur, table, bureau&#10;&#10;Description générée automatiquement">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Une image contenant texte, intérieur, table, bureau&#10;&#10;Description générée automatiquement">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91250" cy="4648200"/>
                    </a:xfrm>
                    <a:prstGeom prst="rect">
                      <a:avLst/>
                    </a:prstGeom>
                    <a:noFill/>
                    <a:ln>
                      <a:noFill/>
                    </a:ln>
                  </pic:spPr>
                </pic:pic>
              </a:graphicData>
            </a:graphic>
          </wp:inline>
        </w:drawing>
      </w:r>
    </w:p>
    <w:p w14:paraId="62D4415A"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50EAF493" wp14:editId="60B58B9C">
            <wp:extent cx="6191250" cy="4648200"/>
            <wp:effectExtent l="0" t="0" r="0" b="0"/>
            <wp:docPr id="41" name="Image 41" descr="Une image contenant peint, plancher&#10;&#10;Description générée automatiquement">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descr="Une image contenant peint, plancher&#10;&#10;Description générée automatiquement">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91250" cy="4648200"/>
                    </a:xfrm>
                    <a:prstGeom prst="rect">
                      <a:avLst/>
                    </a:prstGeom>
                    <a:noFill/>
                    <a:ln>
                      <a:noFill/>
                    </a:ln>
                  </pic:spPr>
                </pic:pic>
              </a:graphicData>
            </a:graphic>
          </wp:inline>
        </w:drawing>
      </w:r>
    </w:p>
    <w:p w14:paraId="03DC1182"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6A237F3F">
          <v:rect id="_x0000_i1039" style="width:0;height:1.5pt" o:hralign="center" o:hrstd="t" o:hr="t" fillcolor="#a0a0a0" stroked="f"/>
        </w:pict>
      </w:r>
    </w:p>
    <w:p w14:paraId="2C986CB6"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6ED59523">
          <v:rect id="_x0000_i1040" style="width:0;height:1.5pt" o:hralign="center" o:hrstd="t" o:hr="t" fillcolor="#a0a0a0" stroked="f"/>
        </w:pict>
      </w:r>
    </w:p>
    <w:p w14:paraId="6E8F5CB4"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b/>
          <w:bCs/>
          <w:sz w:val="24"/>
          <w:szCs w:val="24"/>
          <w:lang w:eastAsia="en-GB"/>
        </w:rPr>
        <w:lastRenderedPageBreak/>
        <w:t xml:space="preserve">Geneva 1970. Marcel </w:t>
      </w:r>
      <w:proofErr w:type="spellStart"/>
      <w:r w:rsidRPr="00507816">
        <w:rPr>
          <w:rFonts w:ascii="Times New Roman" w:eastAsia="Times New Roman" w:hAnsi="Times New Roman" w:cs="Times New Roman"/>
          <w:b/>
          <w:bCs/>
          <w:sz w:val="24"/>
          <w:szCs w:val="24"/>
          <w:lang w:eastAsia="en-GB"/>
        </w:rPr>
        <w:t>Lachat</w:t>
      </w:r>
      <w:proofErr w:type="spellEnd"/>
      <w:r w:rsidRPr="00507816">
        <w:rPr>
          <w:rFonts w:ascii="Times New Roman" w:eastAsia="Times New Roman" w:hAnsi="Times New Roman" w:cs="Times New Roman"/>
          <w:b/>
          <w:bCs/>
          <w:sz w:val="24"/>
          <w:szCs w:val="24"/>
          <w:lang w:eastAsia="en-GB"/>
        </w:rPr>
        <w:br/>
      </w:r>
      <w:r w:rsidRPr="00507816">
        <w:rPr>
          <w:rFonts w:ascii="Times New Roman" w:eastAsia="Times New Roman" w:hAnsi="Times New Roman" w:cs="Times New Roman"/>
          <w:sz w:val="24"/>
          <w:szCs w:val="24"/>
          <w:lang w:eastAsia="en-GB"/>
        </w:rPr>
        <w:br/>
      </w: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2FB9C234" wp14:editId="045C1944">
            <wp:extent cx="19507200" cy="13735050"/>
            <wp:effectExtent l="0" t="0" r="0" b="0"/>
            <wp:docPr id="44" name="Image 44" descr="Une image contenant texte, bâtiment, extérieur, immeuble résidentiel&#10;&#10;Description générée automatiquement">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descr="Une image contenant texte, bâtiment, extérieur, immeuble résidentiel&#10;&#10;Description générée automatiquement">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507200" cy="13735050"/>
                    </a:xfrm>
                    <a:prstGeom prst="rect">
                      <a:avLst/>
                    </a:prstGeom>
                    <a:noFill/>
                    <a:ln>
                      <a:noFill/>
                    </a:ln>
                  </pic:spPr>
                </pic:pic>
              </a:graphicData>
            </a:graphic>
          </wp:inline>
        </w:drawing>
      </w:r>
    </w:p>
    <w:p w14:paraId="0CE45663"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lastRenderedPageBreak/>
        <w:pict w14:anchorId="12C74638">
          <v:rect id="_x0000_i1041" style="width:0;height:1.5pt" o:hralign="center" o:hrstd="t" o:hr="t" fillcolor="#a0a0a0" stroked="f"/>
        </w:pict>
      </w:r>
    </w:p>
    <w:p w14:paraId="2ED2C425"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 xml:space="preserve">Geneva 1970. Marcel </w:t>
      </w:r>
      <w:proofErr w:type="spellStart"/>
      <w:r w:rsidRPr="00507816">
        <w:rPr>
          <w:rFonts w:ascii="Times New Roman" w:eastAsia="Times New Roman" w:hAnsi="Times New Roman" w:cs="Times New Roman"/>
          <w:sz w:val="24"/>
          <w:szCs w:val="24"/>
          <w:lang w:eastAsia="en-GB"/>
        </w:rPr>
        <w:t>Lachat</w:t>
      </w:r>
      <w:proofErr w:type="spellEnd"/>
      <w:r w:rsidRPr="00507816">
        <w:rPr>
          <w:rFonts w:ascii="Times New Roman" w:eastAsia="Times New Roman" w:hAnsi="Times New Roman" w:cs="Times New Roman"/>
          <w:sz w:val="24"/>
          <w:szCs w:val="24"/>
          <w:lang w:eastAsia="en-GB"/>
        </w:rPr>
        <w:t xml:space="preserve"> just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xml:space="preserve">; have a child. It lacks a room in his HLM. This is the housing crisis, Then one night he installs one more room. It's a bubble concrete shell that will hang on the facade of the building. The bubble was built by Marcel </w:t>
      </w:r>
      <w:proofErr w:type="spellStart"/>
      <w:r w:rsidRPr="00507816">
        <w:rPr>
          <w:rFonts w:ascii="Times New Roman" w:eastAsia="Times New Roman" w:hAnsi="Times New Roman" w:cs="Times New Roman"/>
          <w:sz w:val="24"/>
          <w:szCs w:val="24"/>
          <w:lang w:eastAsia="en-GB"/>
        </w:rPr>
        <w:t>Lachat</w:t>
      </w:r>
      <w:proofErr w:type="spellEnd"/>
      <w:r w:rsidRPr="00507816">
        <w:rPr>
          <w:rFonts w:ascii="Times New Roman" w:eastAsia="Times New Roman" w:hAnsi="Times New Roman" w:cs="Times New Roman"/>
          <w:sz w:val="24"/>
          <w:szCs w:val="24"/>
          <w:lang w:eastAsia="en-GB"/>
        </w:rPr>
        <w:t xml:space="preserve">, according to Pascal </w:t>
      </w:r>
      <w:proofErr w:type="spellStart"/>
      <w:r w:rsidRPr="00507816">
        <w:rPr>
          <w:rFonts w:ascii="Times New Roman" w:eastAsia="Times New Roman" w:hAnsi="Times New Roman" w:cs="Times New Roman"/>
          <w:sz w:val="24"/>
          <w:szCs w:val="24"/>
          <w:lang w:eastAsia="en-GB"/>
        </w:rPr>
        <w:t>Hausermann</w:t>
      </w:r>
      <w:proofErr w:type="spellEnd"/>
      <w:r w:rsidRPr="00507816">
        <w:rPr>
          <w:rFonts w:ascii="Times New Roman" w:eastAsia="Times New Roman" w:hAnsi="Times New Roman" w:cs="Times New Roman"/>
          <w:sz w:val="24"/>
          <w:szCs w:val="24"/>
          <w:lang w:eastAsia="en-GB"/>
        </w:rPr>
        <w:t xml:space="preserve"> technique on an idea of ​​Jean-Louis </w:t>
      </w:r>
      <w:proofErr w:type="spellStart"/>
      <w:r w:rsidRPr="00507816">
        <w:rPr>
          <w:rFonts w:ascii="Times New Roman" w:eastAsia="Times New Roman" w:hAnsi="Times New Roman" w:cs="Times New Roman"/>
          <w:sz w:val="24"/>
          <w:szCs w:val="24"/>
          <w:lang w:eastAsia="en-GB"/>
        </w:rPr>
        <w:t>Chanéac</w:t>
      </w:r>
      <w:proofErr w:type="spellEnd"/>
      <w:r w:rsidRPr="00507816">
        <w:rPr>
          <w:rFonts w:ascii="Times New Roman" w:eastAsia="Times New Roman" w:hAnsi="Times New Roman" w:cs="Times New Roman"/>
          <w:sz w:val="24"/>
          <w:szCs w:val="24"/>
          <w:lang w:eastAsia="en-GB"/>
        </w:rPr>
        <w:t>.</w:t>
      </w:r>
    </w:p>
    <w:p w14:paraId="66BB9169"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01DD9868">
          <v:rect id="_x0000_i1042" style="width:0;height:1.5pt" o:hralign="center" o:hrstd="t" o:hr="t" fillcolor="#a0a0a0" stroked="f"/>
        </w:pict>
      </w:r>
    </w:p>
    <w:p w14:paraId="44C65E68" w14:textId="77777777" w:rsidR="00507816" w:rsidRPr="00507816" w:rsidRDefault="00507816" w:rsidP="00507816">
      <w:pPr>
        <w:spacing w:beforeAutospacing="1" w:after="100" w:afterAutospacing="1" w:line="240" w:lineRule="auto"/>
        <w:rPr>
          <w:rFonts w:ascii="Times New Roman" w:eastAsia="Times New Roman" w:hAnsi="Times New Roman" w:cs="Times New Roman"/>
          <w:sz w:val="24"/>
          <w:szCs w:val="24"/>
          <w:lang w:eastAsia="en-GB"/>
        </w:rPr>
      </w:pPr>
      <w:hyperlink r:id="rId43" w:history="1">
        <w:r w:rsidRPr="00507816">
          <w:rPr>
            <w:rFonts w:ascii="Times New Roman" w:eastAsia="Times New Roman" w:hAnsi="Times New Roman" w:cs="Times New Roman"/>
            <w:color w:val="0000FF"/>
            <w:sz w:val="24"/>
            <w:szCs w:val="24"/>
            <w:u w:val="single"/>
            <w:lang w:eastAsia="en-GB"/>
          </w:rPr>
          <w:t>Pirate bubble. Given a film by Julien.</w:t>
        </w:r>
      </w:hyperlink>
    </w:p>
    <w:p w14:paraId="09209FE4"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 xml:space="preserve">Geneva 1970. Marcel </w:t>
      </w:r>
      <w:proofErr w:type="spellStart"/>
      <w:r w:rsidRPr="00507816">
        <w:rPr>
          <w:rFonts w:ascii="Times New Roman" w:eastAsia="Times New Roman" w:hAnsi="Times New Roman" w:cs="Times New Roman"/>
          <w:sz w:val="24"/>
          <w:szCs w:val="24"/>
          <w:lang w:eastAsia="en-GB"/>
        </w:rPr>
        <w:t>Lachat</w:t>
      </w:r>
      <w:proofErr w:type="spellEnd"/>
      <w:r w:rsidRPr="00507816">
        <w:rPr>
          <w:rFonts w:ascii="Times New Roman" w:eastAsia="Times New Roman" w:hAnsi="Times New Roman" w:cs="Times New Roman"/>
          <w:sz w:val="24"/>
          <w:szCs w:val="24"/>
          <w:lang w:eastAsia="en-GB"/>
        </w:rPr>
        <w:t xml:space="preserve"> just had a child. It lacks a room in his HLM. This is the housing crisis, Then one night he installs one more room. It's a bubble concrete shell that will hang on the facade of the building. The next day, it is a scandale.30 after the bubble is exposed to few meters from the famous bubble </w:t>
      </w:r>
      <w:proofErr w:type="spellStart"/>
      <w:r w:rsidRPr="00507816">
        <w:rPr>
          <w:rFonts w:ascii="Times New Roman" w:eastAsia="Times New Roman" w:hAnsi="Times New Roman" w:cs="Times New Roman"/>
          <w:sz w:val="24"/>
          <w:szCs w:val="24"/>
          <w:lang w:eastAsia="en-GB"/>
        </w:rPr>
        <w:t>HLM.La</w:t>
      </w:r>
      <w:proofErr w:type="spellEnd"/>
      <w:r w:rsidRPr="00507816">
        <w:rPr>
          <w:rFonts w:ascii="Times New Roman" w:eastAsia="Times New Roman" w:hAnsi="Times New Roman" w:cs="Times New Roman"/>
          <w:sz w:val="24"/>
          <w:szCs w:val="24"/>
          <w:lang w:eastAsia="en-GB"/>
        </w:rPr>
        <w:t xml:space="preserve"> was built by Marcel </w:t>
      </w:r>
      <w:proofErr w:type="spellStart"/>
      <w:r w:rsidRPr="00507816">
        <w:rPr>
          <w:rFonts w:ascii="Times New Roman" w:eastAsia="Times New Roman" w:hAnsi="Times New Roman" w:cs="Times New Roman"/>
          <w:sz w:val="24"/>
          <w:szCs w:val="24"/>
          <w:lang w:eastAsia="en-GB"/>
        </w:rPr>
        <w:t>Lachat</w:t>
      </w:r>
      <w:proofErr w:type="spellEnd"/>
      <w:r w:rsidRPr="00507816">
        <w:rPr>
          <w:rFonts w:ascii="Times New Roman" w:eastAsia="Times New Roman" w:hAnsi="Times New Roman" w:cs="Times New Roman"/>
          <w:sz w:val="24"/>
          <w:szCs w:val="24"/>
          <w:lang w:eastAsia="en-GB"/>
        </w:rPr>
        <w:t xml:space="preserve">, according to Pascal </w:t>
      </w:r>
      <w:proofErr w:type="spellStart"/>
      <w:r w:rsidRPr="00507816">
        <w:rPr>
          <w:rFonts w:ascii="Times New Roman" w:eastAsia="Times New Roman" w:hAnsi="Times New Roman" w:cs="Times New Roman"/>
          <w:sz w:val="24"/>
          <w:szCs w:val="24"/>
          <w:lang w:eastAsia="en-GB"/>
        </w:rPr>
        <w:t>Hausermann</w:t>
      </w:r>
      <w:proofErr w:type="spellEnd"/>
      <w:r w:rsidRPr="00507816">
        <w:rPr>
          <w:rFonts w:ascii="Times New Roman" w:eastAsia="Times New Roman" w:hAnsi="Times New Roman" w:cs="Times New Roman"/>
          <w:sz w:val="24"/>
          <w:szCs w:val="24"/>
          <w:lang w:eastAsia="en-GB"/>
        </w:rPr>
        <w:t xml:space="preserve"> technique on an idea of ​​Jean-Louis </w:t>
      </w:r>
      <w:proofErr w:type="spellStart"/>
      <w:r w:rsidRPr="00507816">
        <w:rPr>
          <w:rFonts w:ascii="Times New Roman" w:eastAsia="Times New Roman" w:hAnsi="Times New Roman" w:cs="Times New Roman"/>
          <w:sz w:val="24"/>
          <w:szCs w:val="24"/>
          <w:lang w:eastAsia="en-GB"/>
        </w:rPr>
        <w:t>Chanéac</w:t>
      </w:r>
      <w:proofErr w:type="spellEnd"/>
      <w:r w:rsidRPr="00507816">
        <w:rPr>
          <w:rFonts w:ascii="Times New Roman" w:eastAsia="Times New Roman" w:hAnsi="Times New Roman" w:cs="Times New Roman"/>
          <w:sz w:val="24"/>
          <w:szCs w:val="24"/>
          <w:lang w:eastAsia="en-GB"/>
        </w:rPr>
        <w:t>.</w:t>
      </w:r>
    </w:p>
    <w:p w14:paraId="43A294B7"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 xml:space="preserve">published by </w:t>
      </w:r>
      <w:hyperlink r:id="rId44" w:history="1">
        <w:r w:rsidRPr="00507816">
          <w:rPr>
            <w:rFonts w:ascii="Times New Roman" w:eastAsia="Times New Roman" w:hAnsi="Times New Roman" w:cs="Times New Roman"/>
            <w:color w:val="0000FF"/>
            <w:sz w:val="24"/>
            <w:szCs w:val="24"/>
            <w:u w:val="single"/>
            <w:lang w:eastAsia="en-GB"/>
          </w:rPr>
          <w:t>archiworld.tv</w:t>
        </w:r>
      </w:hyperlink>
      <w:r w:rsidRPr="00507816">
        <w:rPr>
          <w:rFonts w:ascii="Times New Roman" w:eastAsia="Times New Roman" w:hAnsi="Times New Roman" w:cs="Times New Roman"/>
          <w:sz w:val="24"/>
          <w:szCs w:val="24"/>
          <w:lang w:eastAsia="en-GB"/>
        </w:rPr>
        <w:t xml:space="preserve"> on Monday 5 December 2011</w:t>
      </w:r>
    </w:p>
    <w:p w14:paraId="4F3014BC"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Pirate bubble. Given a film by Julien 5:45</w:t>
      </w:r>
    </w:p>
    <w:p w14:paraId="02984B7D"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2D2C7AE4">
          <v:rect id="_x0000_i1043" style="width:0;height:1.5pt" o:hralign="center" o:hrstd="t" o:hr="t" fillcolor="#a0a0a0" stroked="f"/>
        </w:pict>
      </w:r>
    </w:p>
    <w:p w14:paraId="2794B010"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1E733DA5">
          <v:rect id="_x0000_i1044" style="width:0;height:1.5pt" o:hralign="center" o:hrstd="t" o:hr="t" fillcolor="#a0a0a0" stroked="f"/>
        </w:pict>
      </w:r>
    </w:p>
    <w:p w14:paraId="0E330B64"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b/>
          <w:bCs/>
          <w:sz w:val="24"/>
          <w:szCs w:val="24"/>
          <w:lang w:eastAsia="en-GB"/>
        </w:rPr>
        <w:t>A shack perched birds on a building in San Francisco</w:t>
      </w:r>
      <w:r w:rsidRPr="00507816">
        <w:rPr>
          <w:rFonts w:ascii="Times New Roman" w:eastAsia="Times New Roman" w:hAnsi="Times New Roman" w:cs="Times New Roman"/>
          <w:sz w:val="24"/>
          <w:szCs w:val="24"/>
          <w:lang w:eastAsia="en-GB"/>
        </w:rPr>
        <w:br/>
      </w:r>
      <w:r w:rsidRPr="00507816">
        <w:rPr>
          <w:rFonts w:ascii="Times New Roman" w:eastAsia="Times New Roman" w:hAnsi="Times New Roman" w:cs="Times New Roman"/>
          <w:b/>
          <w:bCs/>
          <w:sz w:val="24"/>
          <w:szCs w:val="24"/>
          <w:lang w:eastAsia="en-GB"/>
        </w:rPr>
        <w:t>suspended as a temporary hut-shaped wooden house on the side of a San Francisco hotel.</w:t>
      </w:r>
      <w:r w:rsidRPr="00507816">
        <w:rPr>
          <w:rFonts w:ascii="Times New Roman" w:eastAsia="Times New Roman" w:hAnsi="Times New Roman" w:cs="Times New Roman"/>
          <w:b/>
          <w:bCs/>
          <w:sz w:val="24"/>
          <w:szCs w:val="24"/>
          <w:lang w:eastAsia="en-GB"/>
        </w:rPr>
        <w:br/>
      </w:r>
      <w:r w:rsidRPr="00507816">
        <w:rPr>
          <w:rFonts w:ascii="Times New Roman" w:eastAsia="Times New Roman" w:hAnsi="Times New Roman" w:cs="Times New Roman"/>
          <w:sz w:val="24"/>
          <w:szCs w:val="24"/>
          <w:lang w:eastAsia="en-GB"/>
        </w:rPr>
        <w:br/>
      </w:r>
      <w:r w:rsidRPr="00507816">
        <w:rPr>
          <w:rFonts w:ascii="Times New Roman" w:eastAsia="Times New Roman" w:hAnsi="Times New Roman" w:cs="Times New Roman"/>
          <w:b/>
          <w:bCs/>
          <w:sz w:val="24"/>
          <w:szCs w:val="24"/>
          <w:lang w:eastAsia="en-GB"/>
        </w:rPr>
        <w:t xml:space="preserve">The project was commissioned by Southern Exposure and funded by the </w:t>
      </w:r>
      <w:proofErr w:type="spellStart"/>
      <w:r w:rsidRPr="00507816">
        <w:rPr>
          <w:rFonts w:ascii="Times New Roman" w:eastAsia="Times New Roman" w:hAnsi="Times New Roman" w:cs="Times New Roman"/>
          <w:b/>
          <w:bCs/>
          <w:sz w:val="24"/>
          <w:szCs w:val="24"/>
          <w:lang w:eastAsia="en-GB"/>
        </w:rPr>
        <w:t>Graue</w:t>
      </w:r>
      <w:proofErr w:type="spellEnd"/>
      <w:r w:rsidRPr="00507816">
        <w:rPr>
          <w:rFonts w:ascii="Times New Roman" w:eastAsia="Times New Roman" w:hAnsi="Times New Roman" w:cs="Times New Roman"/>
          <w:b/>
          <w:bCs/>
          <w:sz w:val="24"/>
          <w:szCs w:val="24"/>
          <w:lang w:eastAsia="en-GB"/>
        </w:rPr>
        <w:t xml:space="preserve"> Family Foundation.</w:t>
      </w:r>
    </w:p>
    <w:p w14:paraId="5748C0EF"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5C41E70B" wp14:editId="67498AAD">
            <wp:extent cx="4457700" cy="4457700"/>
            <wp:effectExtent l="0" t="0" r="0" b="0"/>
            <wp:docPr id="49" name="Image 49" descr="Une image contenant bâtiment, ciel, extérieur, cité&#10;&#10;Description générée automatiquement">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descr="Une image contenant bâtiment, ciel, extérieur, cité&#10;&#10;Description générée automatiquement">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57700" cy="4457700"/>
                    </a:xfrm>
                    <a:prstGeom prst="rect">
                      <a:avLst/>
                    </a:prstGeom>
                    <a:noFill/>
                    <a:ln>
                      <a:noFill/>
                    </a:ln>
                  </pic:spPr>
                </pic:pic>
              </a:graphicData>
            </a:graphic>
          </wp:inline>
        </w:drawing>
      </w:r>
    </w:p>
    <w:p w14:paraId="1D1E8737"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 xml:space="preserve">Is a temporary rustic cabin occupying one of the last remaining unclaimed areas of downtown San Francisco and above among other properties. The cabin is located on the side of the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xml:space="preserve">; Hotel Arts, floating above the restaurant Central as an abnormal outgrowth of the contemporary urban landscape. Using an architectural style of the nineteenth century and building materials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xml:space="preserve">; time, the structure is both a tribute to the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xml:space="preserve">; romantic spirit of the Western myth and comment on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xml:space="preserve">; s arrogance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xml:space="preserve">; expansion into the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xml:space="preserve">; West. L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xml:space="preserve">; interior of the small house can be seen day and night through the curtains at windows, a lone beacon in the dense city landscape, and an incongruous vision and obsessive d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xml:space="preserve">; down. L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xml:space="preserve">; facility will remain in place and will be slowly transformed by the elements up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in October 2012.</w:t>
      </w:r>
    </w:p>
    <w:p w14:paraId="3735FC28"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b/>
          <w:bCs/>
          <w:sz w:val="24"/>
          <w:szCs w:val="24"/>
          <w:lang w:eastAsia="en-GB"/>
        </w:rPr>
        <w:t xml:space="preserve">The project will be visible up &amp; </w:t>
      </w:r>
      <w:proofErr w:type="spellStart"/>
      <w:r w:rsidRPr="00507816">
        <w:rPr>
          <w:rFonts w:ascii="Times New Roman" w:eastAsia="Times New Roman" w:hAnsi="Times New Roman" w:cs="Times New Roman"/>
          <w:b/>
          <w:bCs/>
          <w:sz w:val="24"/>
          <w:szCs w:val="24"/>
          <w:lang w:eastAsia="en-GB"/>
        </w:rPr>
        <w:t>rsquo</w:t>
      </w:r>
      <w:proofErr w:type="spellEnd"/>
      <w:r w:rsidRPr="00507816">
        <w:rPr>
          <w:rFonts w:ascii="Times New Roman" w:eastAsia="Times New Roman" w:hAnsi="Times New Roman" w:cs="Times New Roman"/>
          <w:b/>
          <w:bCs/>
          <w:sz w:val="24"/>
          <w:szCs w:val="24"/>
          <w:lang w:eastAsia="en-GB"/>
        </w:rPr>
        <w:t>; to 28 October 2012.</w:t>
      </w:r>
    </w:p>
    <w:p w14:paraId="2D1766B2"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 xml:space="preserve">L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xml:space="preserve">; artist based in Brooklyn Mark </w:t>
      </w:r>
      <w:proofErr w:type="spellStart"/>
      <w:r w:rsidRPr="00507816">
        <w:rPr>
          <w:rFonts w:ascii="Times New Roman" w:eastAsia="Times New Roman" w:hAnsi="Times New Roman" w:cs="Times New Roman"/>
          <w:sz w:val="24"/>
          <w:szCs w:val="24"/>
          <w:lang w:eastAsia="en-GB"/>
        </w:rPr>
        <w:t>Reigelman</w:t>
      </w:r>
      <w:proofErr w:type="spellEnd"/>
      <w:r w:rsidRPr="00507816">
        <w:rPr>
          <w:rFonts w:ascii="Times New Roman" w:eastAsia="Times New Roman" w:hAnsi="Times New Roman" w:cs="Times New Roman"/>
          <w:sz w:val="24"/>
          <w:szCs w:val="24"/>
          <w:lang w:eastAsia="en-GB"/>
        </w:rPr>
        <w:t xml:space="preserve"> in collaboration with the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xml:space="preserve">; architect Jenny Chapman and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xml:space="preserve">; engineer Paul Endres. The cabin is approximately 7 feet wide by 8 feet deep and 11 feet tall and is about 40 feet in the air. L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xml:space="preserve">; cab frame is made of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xml:space="preserve">; welded </w:t>
      </w:r>
      <w:proofErr w:type="spellStart"/>
      <w:r w:rsidRPr="00507816">
        <w:rPr>
          <w:rFonts w:ascii="Times New Roman" w:eastAsia="Times New Roman" w:hAnsi="Times New Roman" w:cs="Times New Roman"/>
          <w:sz w:val="24"/>
          <w:szCs w:val="24"/>
          <w:lang w:eastAsia="en-GB"/>
        </w:rPr>
        <w:t>aluminum</w:t>
      </w:r>
      <w:proofErr w:type="spellEnd"/>
      <w:r w:rsidRPr="00507816">
        <w:rPr>
          <w:rFonts w:ascii="Times New Roman" w:eastAsia="Times New Roman" w:hAnsi="Times New Roman" w:cs="Times New Roman"/>
          <w:sz w:val="24"/>
          <w:szCs w:val="24"/>
          <w:lang w:eastAsia="en-GB"/>
        </w:rPr>
        <w:t xml:space="preserve"> while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xml:space="preserve">; exterior is finished with the barn board 100 years recovered from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xml:space="preserve">; Ohio. The rear roof is equipped d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xml:space="preserve">; a solar panel 3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xml:space="preserve">; x4 &amp; </w:t>
      </w:r>
      <w:proofErr w:type="spellStart"/>
      <w:r w:rsidRPr="00507816">
        <w:rPr>
          <w:rFonts w:ascii="Times New Roman" w:eastAsia="Times New Roman" w:hAnsi="Times New Roman" w:cs="Times New Roman"/>
          <w:sz w:val="24"/>
          <w:szCs w:val="24"/>
          <w:lang w:eastAsia="en-GB"/>
        </w:rPr>
        <w:t>lsquo</w:t>
      </w:r>
      <w:proofErr w:type="spellEnd"/>
      <w:r w:rsidRPr="00507816">
        <w:rPr>
          <w:rFonts w:ascii="Times New Roman" w:eastAsia="Times New Roman" w:hAnsi="Times New Roman" w:cs="Times New Roman"/>
          <w:sz w:val="24"/>
          <w:szCs w:val="24"/>
          <w:lang w:eastAsia="en-GB"/>
        </w:rPr>
        <w:t xml:space="preserve">; that is recharged during the day and illuminates the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inside the cabin at night. The cabin weighs over 1 000 lb</w:t>
      </w:r>
    </w:p>
    <w:p w14:paraId="75CB7E2C"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4610B1FE">
          <v:rect id="_x0000_i1045" style="width:0;height:1.5pt" o:hralign="center" o:hrstd="t" o:hr="t" fillcolor="#a0a0a0" stroked="f"/>
        </w:pict>
      </w:r>
    </w:p>
    <w:p w14:paraId="1AB45114"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0B5A0E74" wp14:editId="18E9386F">
            <wp:extent cx="4457700" cy="5791200"/>
            <wp:effectExtent l="0" t="0" r="0" b="0"/>
            <wp:docPr id="51" name="Image 51" descr="Une image contenant intérieur, bâtiment&#10;&#10;Description générée automatiquement">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descr="Une image contenant intérieur, bâtiment&#10;&#10;Description générée automatiquement">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57700" cy="5791200"/>
                    </a:xfrm>
                    <a:prstGeom prst="rect">
                      <a:avLst/>
                    </a:prstGeom>
                    <a:noFill/>
                    <a:ln>
                      <a:noFill/>
                    </a:ln>
                  </pic:spPr>
                </pic:pic>
              </a:graphicData>
            </a:graphic>
          </wp:inline>
        </w:drawing>
      </w:r>
    </w:p>
    <w:p w14:paraId="12971FBF"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4626A7F5" wp14:editId="54062D3B">
            <wp:extent cx="4457700" cy="5000625"/>
            <wp:effectExtent l="0" t="0" r="0" b="9525"/>
            <wp:docPr id="52" name="Image 52" descr="Une image contenant intérieur, plancher, vivant, âtre&#10;&#10;Description générée automatiquement">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descr="Une image contenant intérieur, plancher, vivant, âtre&#10;&#10;Description générée automatiquement">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57700" cy="5000625"/>
                    </a:xfrm>
                    <a:prstGeom prst="rect">
                      <a:avLst/>
                    </a:prstGeom>
                    <a:noFill/>
                    <a:ln>
                      <a:noFill/>
                    </a:ln>
                  </pic:spPr>
                </pic:pic>
              </a:graphicData>
            </a:graphic>
          </wp:inline>
        </w:drawing>
      </w:r>
    </w:p>
    <w:p w14:paraId="4AA98DB2"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098928F4">
          <v:rect id="_x0000_i1046" style="width:0;height:1.5pt" o:hralign="center" o:hrstd="t" o:hr="t" fillcolor="#a0a0a0" stroked="f"/>
        </w:pict>
      </w:r>
    </w:p>
    <w:p w14:paraId="65ADBF0D"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0C02185D" wp14:editId="476D58CA">
            <wp:extent cx="5372100" cy="5372100"/>
            <wp:effectExtent l="0" t="0" r="0" b="0"/>
            <wp:docPr id="54" name="Image 54" descr="Une image contenant texte, bâtiment, extérieur, pierre&#10;&#10;Description générée automatiquement">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4" descr="Une image contenant texte, bâtiment, extérieur, pierre&#10;&#10;Description générée automatiquement">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48F40F47" wp14:editId="55FB0516">
            <wp:extent cx="5372100" cy="5372100"/>
            <wp:effectExtent l="0" t="0" r="0" b="0"/>
            <wp:docPr id="55" name="Image 55" descr="Une image contenant texte, extérieur, bâtiment, route&#10;&#10;Description générée automatiquement">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5" descr="Une image contenant texte, extérieur, bâtiment, route&#10;&#10;Description générée automatiquement">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55874A4F"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6DF4DDA6">
          <v:rect id="_x0000_i1047" style="width:0;height:1.5pt" o:hralign="center" o:hrstd="t" o:hr="t" fillcolor="#a0a0a0" stroked="f"/>
        </w:pict>
      </w:r>
    </w:p>
    <w:p w14:paraId="423AAAD1"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65E80E4E">
          <v:rect id="_x0000_i1048" style="width:0;height:1.5pt" o:hralign="center" o:hrstd="t" o:hr="t" fillcolor="#a0a0a0" stroked="f"/>
        </w:pict>
      </w:r>
    </w:p>
    <w:p w14:paraId="5FB7DFE7"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b/>
          <w:bCs/>
          <w:sz w:val="24"/>
          <w:szCs w:val="24"/>
          <w:lang w:eastAsia="en-GB"/>
        </w:rPr>
        <w:t>The Office designed by Parasite</w:t>
      </w:r>
      <w:r w:rsidRPr="00507816">
        <w:rPr>
          <w:rFonts w:ascii="Times New Roman" w:eastAsia="Times New Roman" w:hAnsi="Times New Roman" w:cs="Times New Roman"/>
          <w:sz w:val="24"/>
          <w:szCs w:val="24"/>
          <w:lang w:eastAsia="en-GB"/>
        </w:rPr>
        <w:t xml:space="preserve"> </w:t>
      </w:r>
      <w:r w:rsidRPr="00507816">
        <w:rPr>
          <w:rFonts w:ascii="Times New Roman" w:eastAsia="Times New Roman" w:hAnsi="Times New Roman" w:cs="Times New Roman"/>
          <w:b/>
          <w:bCs/>
          <w:sz w:val="24"/>
          <w:szCs w:val="24"/>
          <w:lang w:eastAsia="en-GB"/>
        </w:rPr>
        <w:t xml:space="preserve">architects Studio Za </w:t>
      </w:r>
      <w:proofErr w:type="spellStart"/>
      <w:r w:rsidRPr="00507816">
        <w:rPr>
          <w:rFonts w:ascii="Times New Roman" w:eastAsia="Times New Roman" w:hAnsi="Times New Roman" w:cs="Times New Roman"/>
          <w:b/>
          <w:bCs/>
          <w:sz w:val="24"/>
          <w:szCs w:val="24"/>
          <w:lang w:eastAsia="en-GB"/>
        </w:rPr>
        <w:t>Bor</w:t>
      </w:r>
      <w:proofErr w:type="spellEnd"/>
    </w:p>
    <w:p w14:paraId="2C1581CD"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19FF0538" wp14:editId="67780238">
            <wp:extent cx="5715000" cy="4124325"/>
            <wp:effectExtent l="0" t="0" r="0" b="9525"/>
            <wp:docPr id="58" name="Image 58" descr="Une image contenant texte&#10;&#10;Description générée automatiquement">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Une image contenant texte&#10;&#10;Description générée automatiquement">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15000" cy="4124325"/>
                    </a:xfrm>
                    <a:prstGeom prst="rect">
                      <a:avLst/>
                    </a:prstGeom>
                    <a:noFill/>
                    <a:ln>
                      <a:noFill/>
                    </a:ln>
                  </pic:spPr>
                </pic:pic>
              </a:graphicData>
            </a:graphic>
          </wp:inline>
        </w:drawing>
      </w:r>
    </w:p>
    <w:p w14:paraId="502169FE"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1279C0D9">
          <v:rect id="_x0000_i1049" style="width:0;height:1.5pt" o:hralign="center" o:hrstd="t" o:hr="t" fillcolor="#a0a0a0" stroked="f"/>
        </w:pict>
      </w:r>
    </w:p>
    <w:p w14:paraId="2CEC0AEB"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 xml:space="preserve">Use a tight urban site in the heart of Moscow. This building offers a nice alternative to office space downtown, between design and ergonomics. </w:t>
      </w:r>
      <w:r w:rsidRPr="00507816">
        <w:rPr>
          <w:rFonts w:ascii="Times New Roman" w:eastAsia="Times New Roman" w:hAnsi="Times New Roman" w:cs="Times New Roman"/>
          <w:b/>
          <w:bCs/>
          <w:sz w:val="24"/>
          <w:szCs w:val="24"/>
          <w:lang w:eastAsia="en-GB"/>
        </w:rPr>
        <w:t xml:space="preserve">Parasite Office designed by architects Studio Za </w:t>
      </w:r>
      <w:proofErr w:type="spellStart"/>
      <w:r w:rsidRPr="00507816">
        <w:rPr>
          <w:rFonts w:ascii="Times New Roman" w:eastAsia="Times New Roman" w:hAnsi="Times New Roman" w:cs="Times New Roman"/>
          <w:b/>
          <w:bCs/>
          <w:sz w:val="24"/>
          <w:szCs w:val="24"/>
          <w:lang w:eastAsia="en-GB"/>
        </w:rPr>
        <w:t>Bor</w:t>
      </w:r>
      <w:proofErr w:type="spellEnd"/>
      <w:r w:rsidRPr="00507816">
        <w:rPr>
          <w:rFonts w:ascii="Times New Roman" w:eastAsia="Times New Roman" w:hAnsi="Times New Roman" w:cs="Times New Roman"/>
          <w:sz w:val="24"/>
          <w:szCs w:val="24"/>
          <w:lang w:eastAsia="en-GB"/>
        </w:rPr>
        <w:t>, uses a tight urban site in the heart of Moscow. This building offers a nice alternative to office space downtown, between design and ergonomics.</w:t>
      </w:r>
    </w:p>
    <w:p w14:paraId="766BA472"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63E7F7A2">
          <v:rect id="_x0000_i1050" style="width:0;height:1.5pt" o:hralign="center" o:hrstd="t" o:hr="t" fillcolor="#a0a0a0" stroked="f"/>
        </w:pict>
      </w:r>
    </w:p>
    <w:p w14:paraId="1A90A9C5"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01FA0620" wp14:editId="6FC99CB0">
            <wp:extent cx="6810375" cy="5334000"/>
            <wp:effectExtent l="0" t="0" r="9525" b="0"/>
            <wp:docPr id="61" name="Image 61">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810375" cy="5334000"/>
                    </a:xfrm>
                    <a:prstGeom prst="rect">
                      <a:avLst/>
                    </a:prstGeom>
                    <a:noFill/>
                    <a:ln>
                      <a:noFill/>
                    </a:ln>
                  </pic:spPr>
                </pic:pic>
              </a:graphicData>
            </a:graphic>
          </wp:inline>
        </w:drawing>
      </w:r>
      <w:r w:rsidRPr="00507816">
        <w:rPr>
          <w:rFonts w:ascii="Times New Roman" w:eastAsia="Times New Roman" w:hAnsi="Times New Roman" w:cs="Times New Roman"/>
          <w:sz w:val="24"/>
          <w:szCs w:val="24"/>
          <w:lang w:eastAsia="en-GB"/>
        </w:rPr>
        <w:br/>
      </w: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248D0C72" wp14:editId="5223293C">
            <wp:extent cx="5715000" cy="4286250"/>
            <wp:effectExtent l="0" t="0" r="0" b="0"/>
            <wp:docPr id="62" name="Image 62" descr="Une image contenant plancher, intérieur, pièce, plafond&#10;&#10;Description générée automatiquement">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2" descr="Une image contenant plancher, intérieur, pièce, plafond&#10;&#10;Description générée automatiquement">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r w:rsidRPr="00507816">
        <w:rPr>
          <w:rFonts w:ascii="Times New Roman" w:eastAsia="Times New Roman" w:hAnsi="Times New Roman" w:cs="Times New Roman"/>
          <w:noProof/>
          <w:color w:val="0000FF"/>
          <w:sz w:val="24"/>
          <w:szCs w:val="24"/>
          <w:lang w:eastAsia="en-GB"/>
        </w:rPr>
        <w:drawing>
          <wp:inline distT="0" distB="0" distL="0" distR="0" wp14:anchorId="29F1C900" wp14:editId="3BB8D58C">
            <wp:extent cx="5705475" cy="4171950"/>
            <wp:effectExtent l="0" t="0" r="9525" b="0"/>
            <wp:docPr id="63" name="Image 63" descr="Une image contenant arbre, extérieur, immeuble résidentiel&#10;&#10;Description générée automatiquement">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descr="Une image contenant arbre, extérieur, immeuble résidentiel&#10;&#10;Description générée automatiquement">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05475" cy="4171950"/>
                    </a:xfrm>
                    <a:prstGeom prst="rect">
                      <a:avLst/>
                    </a:prstGeom>
                    <a:noFill/>
                    <a:ln>
                      <a:noFill/>
                    </a:ln>
                  </pic:spPr>
                </pic:pic>
              </a:graphicData>
            </a:graphic>
          </wp:inline>
        </w:drawing>
      </w: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3CE53FD0" wp14:editId="41CDF43E">
            <wp:extent cx="5715000" cy="9458325"/>
            <wp:effectExtent l="0" t="0" r="0" b="9525"/>
            <wp:docPr id="64" name="Image 64" descr="Une image contenant texte&#10;&#10;Description générée automatiquement">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descr="Une image contenant texte&#10;&#10;Description générée automatiquement">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15000" cy="9458325"/>
                    </a:xfrm>
                    <a:prstGeom prst="rect">
                      <a:avLst/>
                    </a:prstGeom>
                    <a:noFill/>
                    <a:ln>
                      <a:noFill/>
                    </a:ln>
                  </pic:spPr>
                </pic:pic>
              </a:graphicData>
            </a:graphic>
          </wp:inline>
        </w:drawing>
      </w:r>
    </w:p>
    <w:p w14:paraId="3ACDA3E3"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lastRenderedPageBreak/>
        <w:pict w14:anchorId="5513E189">
          <v:rect id="_x0000_i1051" style="width:0;height:1.5pt" o:hralign="center" o:hrstd="t" o:hr="t" fillcolor="#a0a0a0" stroked="f"/>
        </w:pict>
      </w:r>
    </w:p>
    <w:p w14:paraId="7E151394"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76C01CE2">
          <v:rect id="_x0000_i1052" style="width:0;height:1.5pt" o:hralign="center" o:hrstd="t" o:hr="t" fillcolor="#a0a0a0" stroked="f"/>
        </w:pict>
      </w:r>
    </w:p>
    <w:p w14:paraId="099D05FC"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4320FB51">
          <v:rect id="_x0000_i1053" style="width:0;height:1.5pt" o:hralign="center" o:hrstd="t" o:hr="t" fillcolor="#a0a0a0" stroked="f"/>
        </w:pict>
      </w:r>
    </w:p>
    <w:p w14:paraId="67FB59B4"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 xml:space="preserve">The self-taught designer Fernando </w:t>
      </w:r>
      <w:proofErr w:type="spellStart"/>
      <w:r w:rsidRPr="00507816">
        <w:rPr>
          <w:rFonts w:ascii="Times New Roman" w:eastAsia="Times New Roman" w:hAnsi="Times New Roman" w:cs="Times New Roman"/>
          <w:sz w:val="24"/>
          <w:szCs w:val="24"/>
          <w:lang w:eastAsia="en-GB"/>
        </w:rPr>
        <w:t>Abellanas</w:t>
      </w:r>
      <w:proofErr w:type="spellEnd"/>
      <w:r w:rsidRPr="00507816">
        <w:rPr>
          <w:rFonts w:ascii="Times New Roman" w:eastAsia="Times New Roman" w:hAnsi="Times New Roman" w:cs="Times New Roman"/>
          <w:sz w:val="24"/>
          <w:szCs w:val="24"/>
          <w:lang w:eastAsia="en-GB"/>
        </w:rPr>
        <w:t xml:space="preserve"> installed a secret workshop under a covered bridge with graffiti in the Spanish city of Valencia , using the concrete substructure to form a roof and walls for the shelter. “In that case, we are not talking of an idyllic hut you find in the woods, but recovered small spaces in the city itself, where you can hide from the hectic pace of city”, said </w:t>
      </w:r>
      <w:proofErr w:type="spellStart"/>
      <w:r w:rsidRPr="00507816">
        <w:rPr>
          <w:rFonts w:ascii="Times New Roman" w:eastAsia="Times New Roman" w:hAnsi="Times New Roman" w:cs="Times New Roman"/>
          <w:sz w:val="24"/>
          <w:szCs w:val="24"/>
          <w:lang w:eastAsia="en-GB"/>
        </w:rPr>
        <w:t>Abellanas</w:t>
      </w:r>
      <w:proofErr w:type="spellEnd"/>
      <w:r w:rsidRPr="00507816">
        <w:rPr>
          <w:rFonts w:ascii="Times New Roman" w:eastAsia="Times New Roman" w:hAnsi="Times New Roman" w:cs="Times New Roman"/>
          <w:sz w:val="24"/>
          <w:szCs w:val="24"/>
          <w:lang w:eastAsia="en-GB"/>
        </w:rPr>
        <w:t>. "These are places that, because of their architecture, their location or size, become useless.</w:t>
      </w:r>
    </w:p>
    <w:p w14:paraId="30AD4155"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63563DF2">
          <v:rect id="_x0000_i1054" style="width:0;height:1.5pt" o:hralign="center" o:hrstd="t" o:hr="t" fillcolor="#a0a0a0" stroked="f"/>
        </w:pict>
      </w:r>
    </w:p>
    <w:p w14:paraId="01B025C9"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151FB4A9" wp14:editId="7C626B77">
            <wp:extent cx="22517100" cy="16887825"/>
            <wp:effectExtent l="0" t="0" r="0" b="9525"/>
            <wp:docPr id="69" name="Image 69" descr="Une image contenant intérieur, plafond, mur, sombre&#10;&#10;Description générée automatiquement">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descr="Une image contenant intérieur, plafond, mur, sombre&#10;&#10;Description générée automatiquement">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517100" cy="16887825"/>
                    </a:xfrm>
                    <a:prstGeom prst="rect">
                      <a:avLst/>
                    </a:prstGeom>
                    <a:noFill/>
                    <a:ln>
                      <a:noFill/>
                    </a:ln>
                  </pic:spPr>
                </pic:pic>
              </a:graphicData>
            </a:graphic>
          </wp:inline>
        </w:drawing>
      </w:r>
    </w:p>
    <w:p w14:paraId="5DA64392"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lastRenderedPageBreak/>
        <w:t>The shelf provides a workspace but also stores bedding and a lamp, allowing the home the night.</w:t>
      </w:r>
      <w:r w:rsidRPr="00507816">
        <w:rPr>
          <w:rFonts w:ascii="Times New Roman" w:eastAsia="Times New Roman" w:hAnsi="Times New Roman" w:cs="Times New Roman"/>
          <w:sz w:val="24"/>
          <w:szCs w:val="24"/>
          <w:lang w:eastAsia="en-GB"/>
        </w:rPr>
        <w:br/>
        <w:t xml:space="preserve">Wooden panels forming the sides of the structure fold downwardly or outwardly to give </w:t>
      </w:r>
      <w:proofErr w:type="spellStart"/>
      <w:r w:rsidRPr="00507816">
        <w:rPr>
          <w:rFonts w:ascii="Times New Roman" w:eastAsia="Times New Roman" w:hAnsi="Times New Roman" w:cs="Times New Roman"/>
          <w:sz w:val="24"/>
          <w:szCs w:val="24"/>
          <w:lang w:eastAsia="en-GB"/>
        </w:rPr>
        <w:t>Abellanas</w:t>
      </w:r>
      <w:proofErr w:type="spellEnd"/>
      <w:r w:rsidRPr="00507816">
        <w:rPr>
          <w:rFonts w:ascii="Times New Roman" w:eastAsia="Times New Roman" w:hAnsi="Times New Roman" w:cs="Times New Roman"/>
          <w:sz w:val="24"/>
          <w:szCs w:val="24"/>
          <w:lang w:eastAsia="en-GB"/>
        </w:rPr>
        <w:t xml:space="preserve"> an unobstructed view of the refuge.</w:t>
      </w:r>
    </w:p>
    <w:p w14:paraId="4E7B10AE"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66C1BDA6" wp14:editId="3195683D">
            <wp:extent cx="22517100" cy="15001875"/>
            <wp:effectExtent l="0" t="0" r="0" b="9525"/>
            <wp:docPr id="70" name="Image 70" descr="Une image contenant ciment, pierre&#10;&#10;Description générée automatiquement">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descr="Une image contenant ciment, pierre&#10;&#10;Description générée automatiquement">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517100" cy="15001875"/>
                    </a:xfrm>
                    <a:prstGeom prst="rect">
                      <a:avLst/>
                    </a:prstGeom>
                    <a:noFill/>
                    <a:ln>
                      <a:noFill/>
                    </a:ln>
                  </pic:spPr>
                </pic:pic>
              </a:graphicData>
            </a:graphic>
          </wp:inline>
        </w:drawing>
      </w:r>
    </w:p>
    <w:p w14:paraId="623BCF7B"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lastRenderedPageBreak/>
        <w:t>The studio is designed as an urban car, offering a retreat from the bustle of the city while being directly below a busy road.</w:t>
      </w:r>
    </w:p>
    <w:p w14:paraId="2B938D95"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4BCCCB52" wp14:editId="0AA0D67E">
            <wp:extent cx="22517100" cy="12630150"/>
            <wp:effectExtent l="0" t="0" r="0" b="0"/>
            <wp:docPr id="71" name="Image 71" descr="Une image contenant mur, intérieur, personne, fenêtre&#10;&#10;Description générée automatiquement">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descr="Une image contenant mur, intérieur, personne, fenêtre&#10;&#10;Description générée automatiquement">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517100" cy="12630150"/>
                    </a:xfrm>
                    <a:prstGeom prst="rect">
                      <a:avLst/>
                    </a:prstGeom>
                    <a:noFill/>
                    <a:ln>
                      <a:noFill/>
                    </a:ln>
                  </pic:spPr>
                </pic:pic>
              </a:graphicData>
            </a:graphic>
          </wp:inline>
        </w:drawing>
      </w:r>
    </w:p>
    <w:p w14:paraId="56AB562F"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hyperlink r:id="rId71" w:history="1">
        <w:r w:rsidRPr="00507816">
          <w:rPr>
            <w:rFonts w:ascii="Times New Roman" w:eastAsia="Times New Roman" w:hAnsi="Times New Roman" w:cs="Times New Roman"/>
            <w:noProof/>
            <w:color w:val="0000FF"/>
            <w:sz w:val="24"/>
            <w:szCs w:val="24"/>
            <w:lang w:eastAsia="en-GB"/>
          </w:rPr>
          <w:drawing>
            <wp:inline distT="0" distB="0" distL="0" distR="0" wp14:anchorId="5751611C" wp14:editId="680757FF">
              <wp:extent cx="22517100" cy="16887825"/>
              <wp:effectExtent l="0" t="0" r="0" b="9525"/>
              <wp:docPr id="72" name="Image 72" descr="Une image contenant intérieur, plafond, salle de bain&#10;&#10;Description générée automatiquement">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 72" descr="Une image contenant intérieur, plafond, salle de bain&#10;&#10;Description générée automatiquement">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517100" cy="16887825"/>
                      </a:xfrm>
                      <a:prstGeom prst="rect">
                        <a:avLst/>
                      </a:prstGeom>
                      <a:noFill/>
                      <a:ln>
                        <a:noFill/>
                      </a:ln>
                    </pic:spPr>
                  </pic:pic>
                </a:graphicData>
              </a:graphic>
            </wp:inline>
          </w:drawing>
        </w:r>
        <w:r w:rsidRPr="00507816">
          <w:rPr>
            <w:rFonts w:ascii="Times New Roman" w:eastAsia="Times New Roman" w:hAnsi="Times New Roman" w:cs="Times New Roman"/>
            <w:color w:val="0000FF"/>
            <w:sz w:val="24"/>
            <w:szCs w:val="24"/>
            <w:u w:val="single"/>
            <w:lang w:eastAsia="en-GB"/>
          </w:rPr>
          <w:br/>
        </w:r>
      </w:hyperlink>
      <w:r w:rsidRPr="00507816">
        <w:rPr>
          <w:rFonts w:ascii="Times New Roman" w:eastAsia="Times New Roman" w:hAnsi="Times New Roman" w:cs="Times New Roman"/>
          <w:noProof/>
          <w:color w:val="0000FF"/>
          <w:sz w:val="24"/>
          <w:szCs w:val="24"/>
          <w:lang w:eastAsia="en-GB"/>
        </w:rPr>
        <w:drawing>
          <wp:inline distT="0" distB="0" distL="0" distR="0" wp14:anchorId="7CC7AFE5" wp14:editId="13B3D15D">
            <wp:extent cx="22459950" cy="17840325"/>
            <wp:effectExtent l="0" t="0" r="0" b="9525"/>
            <wp:docPr id="73" name="Image 73" descr="Une image contenant patinage, personne, rampe&#10;&#10;Description générée automatiquement">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73" descr="Une image contenant patinage, personne, rampe&#10;&#10;Description générée automatiquement">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459950" cy="17840325"/>
                    </a:xfrm>
                    <a:prstGeom prst="rect">
                      <a:avLst/>
                    </a:prstGeom>
                    <a:noFill/>
                    <a:ln>
                      <a:noFill/>
                    </a:ln>
                  </pic:spPr>
                </pic:pic>
              </a:graphicData>
            </a:graphic>
          </wp:inline>
        </w:drawing>
      </w:r>
      <w:r w:rsidRPr="00507816">
        <w:rPr>
          <w:rFonts w:ascii="Times New Roman" w:eastAsia="Times New Roman" w:hAnsi="Times New Roman" w:cs="Times New Roman"/>
          <w:sz w:val="24"/>
          <w:szCs w:val="24"/>
          <w:lang w:eastAsia="en-GB"/>
        </w:rPr>
        <w:br/>
      </w: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7473A949" wp14:editId="143240D2">
            <wp:extent cx="22517100" cy="15011400"/>
            <wp:effectExtent l="0" t="0" r="0" b="0"/>
            <wp:docPr id="74" name="Image 74">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517100" cy="15011400"/>
                    </a:xfrm>
                    <a:prstGeom prst="rect">
                      <a:avLst/>
                    </a:prstGeom>
                    <a:noFill/>
                    <a:ln>
                      <a:noFill/>
                    </a:ln>
                  </pic:spPr>
                </pic:pic>
              </a:graphicData>
            </a:graphic>
          </wp:inline>
        </w:drawing>
      </w:r>
    </w:p>
    <w:p w14:paraId="061626BD"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lastRenderedPageBreak/>
        <w:pict w14:anchorId="7E935FDA">
          <v:rect id="_x0000_i1055" style="width:0;height:1.5pt" o:hralign="center" o:hrstd="t" o:hr="t" fillcolor="#a0a0a0" stroked="f"/>
        </w:pict>
      </w:r>
    </w:p>
    <w:p w14:paraId="1AD8D616"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76D12075">
          <v:rect id="_x0000_i1056" style="width:0;height:1.5pt" o:hralign="center" o:hrstd="t" o:hr="t" fillcolor="#a0a0a0" stroked="f"/>
        </w:pict>
      </w:r>
    </w:p>
    <w:p w14:paraId="0B99D107"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b/>
          <w:bCs/>
          <w:sz w:val="24"/>
          <w:szCs w:val="24"/>
          <w:lang w:eastAsia="en-GB"/>
        </w:rPr>
        <w:t>The house Keret (2012) is an artistic facility in Warsaw, Poland.</w:t>
      </w:r>
    </w:p>
    <w:p w14:paraId="26F4B483"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 xml:space="preserve">Designed by Polish architect Jakub </w:t>
      </w:r>
      <w:proofErr w:type="spellStart"/>
      <w:r w:rsidRPr="00507816">
        <w:rPr>
          <w:rFonts w:ascii="Times New Roman" w:eastAsia="Times New Roman" w:hAnsi="Times New Roman" w:cs="Times New Roman"/>
          <w:sz w:val="24"/>
          <w:szCs w:val="24"/>
          <w:lang w:eastAsia="en-GB"/>
        </w:rPr>
        <w:t>Szczęsny</w:t>
      </w:r>
      <w:proofErr w:type="spellEnd"/>
      <w:r w:rsidRPr="00507816">
        <w:rPr>
          <w:rFonts w:ascii="Times New Roman" w:eastAsia="Times New Roman" w:hAnsi="Times New Roman" w:cs="Times New Roman"/>
          <w:sz w:val="24"/>
          <w:szCs w:val="24"/>
          <w:lang w:eastAsia="en-GB"/>
        </w:rPr>
        <w:t xml:space="preserve"> , it takes the form of an extremely narrow habitable house, less than 150 cm wide, wedged between two buildings.</w:t>
      </w:r>
    </w:p>
    <w:p w14:paraId="14BDDD8F"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It bears the name of the writer and Israeli director Etgar Keret, which is the first occupant.</w:t>
      </w:r>
    </w:p>
    <w:p w14:paraId="52E973DD"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4FD728DB">
          <v:rect id="_x0000_i1057" style="width:0;height:1.5pt" o:hralign="center" o:hrstd="t" o:hr="t" fillcolor="#a0a0a0" stroked="f"/>
        </w:pict>
      </w:r>
    </w:p>
    <w:p w14:paraId="610ED8F9"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drawing>
          <wp:inline distT="0" distB="0" distL="0" distR="0" wp14:anchorId="66ED6FF5" wp14:editId="3DED08A2">
            <wp:extent cx="4886325" cy="3810000"/>
            <wp:effectExtent l="0" t="0" r="9525" b="0"/>
            <wp:docPr id="78" name="Image 78" descr="Une image contenant texte&#10;&#10;Description générée automatiquement">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78" descr="Une image contenant texte&#10;&#10;Description générée automatiquement">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86325" cy="3810000"/>
                    </a:xfrm>
                    <a:prstGeom prst="rect">
                      <a:avLst/>
                    </a:prstGeom>
                    <a:noFill/>
                    <a:ln>
                      <a:noFill/>
                    </a:ln>
                  </pic:spPr>
                </pic:pic>
              </a:graphicData>
            </a:graphic>
          </wp:inline>
        </w:drawing>
      </w:r>
    </w:p>
    <w:p w14:paraId="11A6B3AF"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0C47393F">
          <v:rect id="_x0000_i1058" style="width:0;height:1.5pt" o:hralign="center" o:hrstd="t" o:hr="t" fillcolor="#a0a0a0" stroked="f"/>
        </w:pict>
      </w:r>
    </w:p>
    <w:p w14:paraId="4347F147"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 xml:space="preserve">The Keret house is located between the 22 Cool rue et le 74 </w:t>
      </w:r>
      <w:proofErr w:type="spellStart"/>
      <w:r w:rsidRPr="00507816">
        <w:rPr>
          <w:rFonts w:ascii="Times New Roman" w:eastAsia="Times New Roman" w:hAnsi="Times New Roman" w:cs="Times New Roman"/>
          <w:sz w:val="24"/>
          <w:szCs w:val="24"/>
          <w:lang w:eastAsia="en-GB"/>
        </w:rPr>
        <w:t>Żelazna</w:t>
      </w:r>
      <w:proofErr w:type="spellEnd"/>
      <w:r w:rsidRPr="00507816">
        <w:rPr>
          <w:rFonts w:ascii="Times New Roman" w:eastAsia="Times New Roman" w:hAnsi="Times New Roman" w:cs="Times New Roman"/>
          <w:sz w:val="24"/>
          <w:szCs w:val="24"/>
          <w:lang w:eastAsia="en-GB"/>
        </w:rPr>
        <w:t xml:space="preserve"> Street in Warsaw and is designed as the narrowest house in the world. The measuring building 92 cm at its narrowest level and 152 cm wider. Iron structure contains two floors, a bedroom, a small kitchen and a bathroom. It has two fixed windows and sunlight penetrates through the translucent wall panels. The entire interior is painted white and the electricity comes from the </w:t>
      </w:r>
      <w:proofErr w:type="spellStart"/>
      <w:r w:rsidRPr="00507816">
        <w:rPr>
          <w:rFonts w:ascii="Times New Roman" w:eastAsia="Times New Roman" w:hAnsi="Times New Roman" w:cs="Times New Roman"/>
          <w:sz w:val="24"/>
          <w:szCs w:val="24"/>
          <w:lang w:eastAsia="en-GB"/>
        </w:rPr>
        <w:t>neighboring</w:t>
      </w:r>
      <w:proofErr w:type="spellEnd"/>
      <w:r w:rsidRPr="00507816">
        <w:rPr>
          <w:rFonts w:ascii="Times New Roman" w:eastAsia="Times New Roman" w:hAnsi="Times New Roman" w:cs="Times New Roman"/>
          <w:sz w:val="24"/>
          <w:szCs w:val="24"/>
          <w:lang w:eastAsia="en-GB"/>
        </w:rPr>
        <w:t xml:space="preserve"> building. The house has a specific arrival and discharge of water and is not connected to the water the rest of the city network. Due to its small size, the building may contain a refrigerator containing two drink maximum and occupants must use a ladder to move between floors.</w:t>
      </w:r>
    </w:p>
    <w:p w14:paraId="3A000D2E"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 xml:space="preserve">The Keret House is the creation of architect Jakub </w:t>
      </w:r>
      <w:proofErr w:type="spellStart"/>
      <w:r w:rsidRPr="00507816">
        <w:rPr>
          <w:rFonts w:ascii="Times New Roman" w:eastAsia="Times New Roman" w:hAnsi="Times New Roman" w:cs="Times New Roman"/>
          <w:sz w:val="24"/>
          <w:szCs w:val="24"/>
          <w:lang w:eastAsia="en-GB"/>
        </w:rPr>
        <w:t>Szczęsny</w:t>
      </w:r>
      <w:proofErr w:type="spellEnd"/>
      <w:r w:rsidRPr="00507816">
        <w:rPr>
          <w:rFonts w:ascii="Times New Roman" w:eastAsia="Times New Roman" w:hAnsi="Times New Roman" w:cs="Times New Roman"/>
          <w:sz w:val="24"/>
          <w:szCs w:val="24"/>
          <w:lang w:eastAsia="en-GB"/>
        </w:rPr>
        <w:t xml:space="preserve"> (pl), for the architectural firm </w:t>
      </w:r>
      <w:proofErr w:type="spellStart"/>
      <w:r w:rsidRPr="00507816">
        <w:rPr>
          <w:rFonts w:ascii="Times New Roman" w:eastAsia="Times New Roman" w:hAnsi="Times New Roman" w:cs="Times New Roman"/>
          <w:sz w:val="24"/>
          <w:szCs w:val="24"/>
          <w:lang w:eastAsia="en-GB"/>
        </w:rPr>
        <w:t>Centrala</w:t>
      </w:r>
      <w:proofErr w:type="spellEnd"/>
      <w:r w:rsidRPr="00507816">
        <w:rPr>
          <w:rFonts w:ascii="Times New Roman" w:eastAsia="Times New Roman" w:hAnsi="Times New Roman" w:cs="Times New Roman"/>
          <w:sz w:val="24"/>
          <w:szCs w:val="24"/>
          <w:lang w:eastAsia="en-GB"/>
        </w:rPr>
        <w:t>. It is supported by the city of Warsaw and the Polish Foundation of Modern Art. Technically, The building is considered an art installation because it does not meet Polish building codes, although it is used as a dwelling.</w:t>
      </w:r>
    </w:p>
    <w:p w14:paraId="2F067621"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lastRenderedPageBreak/>
        <w:t>Etgar Keret is the first occupant of the house. He called it a "monument to the memory of his family" ; families both parents have indeed perished during World War II during the German occupation of Poland. After he left, Keret is planning to entrust the house to a colleague. The building is destined to become a place of artistic creation.</w:t>
      </w:r>
    </w:p>
    <w:p w14:paraId="25EE905B"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236BD7A4">
          <v:rect id="_x0000_i1059" style="width:0;height:1.5pt" o:hralign="center" o:hrstd="t" o:hr="t" fillcolor="#a0a0a0" stroked="f"/>
        </w:pict>
      </w:r>
    </w:p>
    <w:p w14:paraId="4C24A7A8"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drawing>
          <wp:inline distT="0" distB="0" distL="0" distR="0" wp14:anchorId="497107A4" wp14:editId="103F01C9">
            <wp:extent cx="2667000" cy="5800725"/>
            <wp:effectExtent l="0" t="0" r="0" b="9525"/>
            <wp:docPr id="81" name="Image 81" descr="Une image contenant texte&#10;&#10;Description générée automatiquement">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 81" descr="Une image contenant texte&#10;&#10;Description générée automatiquement">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67000" cy="5800725"/>
                    </a:xfrm>
                    <a:prstGeom prst="rect">
                      <a:avLst/>
                    </a:prstGeom>
                    <a:noFill/>
                    <a:ln>
                      <a:noFill/>
                    </a:ln>
                  </pic:spPr>
                </pic:pic>
              </a:graphicData>
            </a:graphic>
          </wp:inline>
        </w:drawing>
      </w:r>
      <w:r w:rsidRPr="00507816">
        <w:rPr>
          <w:rFonts w:ascii="Times New Roman" w:eastAsia="Times New Roman" w:hAnsi="Times New Roman" w:cs="Times New Roman"/>
          <w:sz w:val="24"/>
          <w:szCs w:val="24"/>
          <w:lang w:eastAsia="en-GB"/>
        </w:rPr>
        <w:t>The top of the front door and the inclined roof of the house, view from the street.</w:t>
      </w:r>
    </w:p>
    <w:p w14:paraId="3540C581"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5C344260" wp14:editId="5BE34C38">
            <wp:extent cx="2914650" cy="2876550"/>
            <wp:effectExtent l="0" t="0" r="0" b="0"/>
            <wp:docPr id="82" name="Image 82" descr="Une image contenant bâtiment&#10;&#10;Description générée automatiquement">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 82" descr="Une image contenant bâtiment&#10;&#10;Description générée automatiquement">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14650" cy="2876550"/>
                    </a:xfrm>
                    <a:prstGeom prst="rect">
                      <a:avLst/>
                    </a:prstGeom>
                    <a:noFill/>
                    <a:ln>
                      <a:noFill/>
                    </a:ln>
                  </pic:spPr>
                </pic:pic>
              </a:graphicData>
            </a:graphic>
          </wp:inline>
        </w:drawing>
      </w:r>
      <w:r w:rsidRPr="00507816">
        <w:rPr>
          <w:rFonts w:ascii="Times New Roman" w:eastAsia="Times New Roman" w:hAnsi="Times New Roman" w:cs="Times New Roman"/>
          <w:sz w:val="24"/>
          <w:szCs w:val="24"/>
          <w:lang w:eastAsia="en-GB"/>
        </w:rPr>
        <w:br/>
      </w:r>
      <w:hyperlink r:id="rId83" w:history="1">
        <w:r w:rsidRPr="00507816">
          <w:rPr>
            <w:rFonts w:ascii="Times New Roman" w:eastAsia="Times New Roman" w:hAnsi="Times New Roman" w:cs="Times New Roman"/>
            <w:color w:val="0000FF"/>
            <w:sz w:val="24"/>
            <w:szCs w:val="24"/>
            <w:u w:val="single"/>
            <w:lang w:eastAsia="en-GB"/>
          </w:rPr>
          <w:br/>
        </w:r>
      </w:hyperlink>
      <w:r w:rsidRPr="00507816">
        <w:rPr>
          <w:rFonts w:ascii="Times New Roman" w:eastAsia="Times New Roman" w:hAnsi="Times New Roman" w:cs="Times New Roman"/>
          <w:noProof/>
          <w:color w:val="0000FF"/>
          <w:sz w:val="24"/>
          <w:szCs w:val="24"/>
          <w:lang w:eastAsia="en-GB"/>
        </w:rPr>
        <w:drawing>
          <wp:inline distT="0" distB="0" distL="0" distR="0" wp14:anchorId="39EFD709" wp14:editId="4119542E">
            <wp:extent cx="2543175" cy="3810000"/>
            <wp:effectExtent l="0" t="0" r="9525" b="0"/>
            <wp:docPr id="83" name="Image 83" descr="Une image contenant plancher, intérieur&#10;&#10;Description générée automatiquement">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83" descr="Une image contenant plancher, intérieur&#10;&#10;Description générée automatiquement">
                      <a:hlinkClick r:id="rId84"/>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43175" cy="3810000"/>
                    </a:xfrm>
                    <a:prstGeom prst="rect">
                      <a:avLst/>
                    </a:prstGeom>
                    <a:noFill/>
                    <a:ln>
                      <a:noFill/>
                    </a:ln>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335"/>
        <w:gridCol w:w="4335"/>
      </w:tblGrid>
      <w:tr w:rsidR="00507816" w:rsidRPr="00507816" w14:paraId="5A4E0214" w14:textId="77777777" w:rsidTr="00507816">
        <w:trPr>
          <w:tblCellSpacing w:w="15" w:type="dxa"/>
        </w:trPr>
        <w:tc>
          <w:tcPr>
            <w:tcW w:w="0" w:type="auto"/>
            <w:vAlign w:val="center"/>
            <w:hideMark/>
          </w:tcPr>
          <w:p w14:paraId="10E5A7CE"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03BF2F5F" wp14:editId="58890E00">
                  <wp:extent cx="2695575" cy="3810000"/>
                  <wp:effectExtent l="0" t="0" r="9525" b="0"/>
                  <wp:docPr id="84" name="Image 84">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95575" cy="3810000"/>
                          </a:xfrm>
                          <a:prstGeom prst="rect">
                            <a:avLst/>
                          </a:prstGeom>
                          <a:noFill/>
                          <a:ln>
                            <a:noFill/>
                          </a:ln>
                        </pic:spPr>
                      </pic:pic>
                    </a:graphicData>
                  </a:graphic>
                </wp:inline>
              </w:drawing>
            </w:r>
          </w:p>
        </w:tc>
        <w:tc>
          <w:tcPr>
            <w:tcW w:w="0" w:type="auto"/>
            <w:vAlign w:val="center"/>
            <w:hideMark/>
          </w:tcPr>
          <w:p w14:paraId="55633751"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drawing>
                <wp:inline distT="0" distB="0" distL="0" distR="0" wp14:anchorId="1CEB0293" wp14:editId="7ECE7C71">
                  <wp:extent cx="2695575" cy="3810000"/>
                  <wp:effectExtent l="0" t="0" r="9525" b="0"/>
                  <wp:docPr id="85" name="Image 85" descr="Une image contenant mur, intérieur, évier, toilette&#10;&#10;Description générée automatiquement">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 85" descr="Une image contenant mur, intérieur, évier, toilette&#10;&#10;Description générée automatiquement">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95575" cy="3810000"/>
                          </a:xfrm>
                          <a:prstGeom prst="rect">
                            <a:avLst/>
                          </a:prstGeom>
                          <a:noFill/>
                          <a:ln>
                            <a:noFill/>
                          </a:ln>
                        </pic:spPr>
                      </pic:pic>
                    </a:graphicData>
                  </a:graphic>
                </wp:inline>
              </w:drawing>
            </w:r>
          </w:p>
        </w:tc>
      </w:tr>
    </w:tbl>
    <w:p w14:paraId="7DB2A96E"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7B3C796E">
          <v:rect id="_x0000_i1060" style="width:0;height:1.5pt" o:hralign="center" o:hrstd="t" o:hr="t" fillcolor="#a0a0a0" stroked="f"/>
        </w:pict>
      </w:r>
    </w:p>
    <w:p w14:paraId="4A1ADDF1"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drawing>
          <wp:inline distT="0" distB="0" distL="0" distR="0" wp14:anchorId="52890059" wp14:editId="6CDF3590">
            <wp:extent cx="6753225" cy="3810000"/>
            <wp:effectExtent l="0" t="0" r="9525" b="0"/>
            <wp:docPr id="87" name="Image 87" descr="Une image contenant texte, fenêtre&#10;&#10;Description générée automatiquement">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 87" descr="Une image contenant texte, fenêtre&#10;&#10;Description générée automatiquement">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753225" cy="3810000"/>
                    </a:xfrm>
                    <a:prstGeom prst="rect">
                      <a:avLst/>
                    </a:prstGeom>
                    <a:noFill/>
                    <a:ln>
                      <a:noFill/>
                    </a:ln>
                  </pic:spPr>
                </pic:pic>
              </a:graphicData>
            </a:graphic>
          </wp:inline>
        </w:drawing>
      </w:r>
    </w:p>
    <w:p w14:paraId="03C13F7F"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 </w:t>
      </w:r>
    </w:p>
    <w:p w14:paraId="27AD8F8E"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 </w:t>
      </w:r>
    </w:p>
    <w:p w14:paraId="4868F8B4"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lastRenderedPageBreak/>
        <w:pict w14:anchorId="5A0B5C68">
          <v:rect id="_x0000_i1061" style="width:0;height:1.5pt" o:hralign="center" o:hrstd="t" o:hr="t" fillcolor="#a0a0a0" stroked="f"/>
        </w:pict>
      </w:r>
    </w:p>
    <w:p w14:paraId="7E19DB1E"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00E4EDE8">
          <v:rect id="_x0000_i1062" style="width:0;height:1.5pt" o:hralign="center" o:hrstd="t" o:hr="t" fillcolor="#a0a0a0" stroked="f"/>
        </w:pict>
      </w:r>
    </w:p>
    <w:p w14:paraId="40F803E9"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drawing>
          <wp:inline distT="0" distB="0" distL="0" distR="0" wp14:anchorId="4A16D058" wp14:editId="6843A3B2">
            <wp:extent cx="4152900" cy="6219825"/>
            <wp:effectExtent l="0" t="0" r="0" b="9525"/>
            <wp:docPr id="90" name="Image 90">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52900" cy="6219825"/>
                    </a:xfrm>
                    <a:prstGeom prst="rect">
                      <a:avLst/>
                    </a:prstGeom>
                    <a:noFill/>
                    <a:ln>
                      <a:noFill/>
                    </a:ln>
                  </pic:spPr>
                </pic:pic>
              </a:graphicData>
            </a:graphic>
          </wp:inline>
        </w:drawing>
      </w:r>
    </w:p>
    <w:p w14:paraId="05BADEC9"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698794E0">
          <v:rect id="_x0000_i1063" style="width:0;height:1.5pt" o:hralign="center" o:hrstd="t" o:hr="t" fillcolor="#a0a0a0" stroked="f"/>
        </w:pict>
      </w:r>
    </w:p>
    <w:p w14:paraId="6D017007"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11674D0A">
          <v:rect id="_x0000_i1064" style="width:0;height:1.5pt" o:hralign="center" o:hrstd="t" o:hr="t" fillcolor="#a0a0a0" stroked="f"/>
        </w:pict>
      </w:r>
    </w:p>
    <w:p w14:paraId="6B33A06C"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05EBDACE" wp14:editId="4435BCF8">
            <wp:extent cx="11325225" cy="8010525"/>
            <wp:effectExtent l="0" t="0" r="9525" b="9525"/>
            <wp:docPr id="93" name="Image 93" descr="Une image contenant texte, différent, éléments, plusieurs&#10;&#10;Description générée automatiquement">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 93" descr="Une image contenant texte, différent, éléments, plusieurs&#10;&#10;Description générée automatiquement">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1325225" cy="8010525"/>
                    </a:xfrm>
                    <a:prstGeom prst="rect">
                      <a:avLst/>
                    </a:prstGeom>
                    <a:noFill/>
                    <a:ln>
                      <a:noFill/>
                    </a:ln>
                  </pic:spPr>
                </pic:pic>
              </a:graphicData>
            </a:graphic>
          </wp:inline>
        </w:drawing>
      </w: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5C9F4F68" wp14:editId="66B63666">
            <wp:extent cx="4457700" cy="4457700"/>
            <wp:effectExtent l="0" t="0" r="0" b="0"/>
            <wp:docPr id="94" name="Image 94" descr="Une image contenant extérieur&#10;&#10;Description générée automatiquement">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 94" descr="Une image contenant extérieur&#10;&#10;Description générée automatiquement">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57700" cy="4457700"/>
                    </a:xfrm>
                    <a:prstGeom prst="rect">
                      <a:avLst/>
                    </a:prstGeom>
                    <a:noFill/>
                    <a:ln>
                      <a:noFill/>
                    </a:ln>
                  </pic:spPr>
                </pic:pic>
              </a:graphicData>
            </a:graphic>
          </wp:inline>
        </w:drawing>
      </w:r>
    </w:p>
    <w:p w14:paraId="369E2E05"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43033AA5">
          <v:rect id="_x0000_i1065" style="width:0;height:1.5pt" o:hralign="center" o:hrstd="t" o:hr="t" fillcolor="#a0a0a0" stroked="f"/>
        </w:pict>
      </w:r>
    </w:p>
    <w:p w14:paraId="6D58471C"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6DEDA6C1">
          <v:rect id="_x0000_i1066" style="width:0;height:1.5pt" o:hralign="center" o:hrstd="t" o:hr="t" fillcolor="#a0a0a0" stroked="f"/>
        </w:pict>
      </w:r>
    </w:p>
    <w:p w14:paraId="6EAD0072"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b/>
          <w:bCs/>
          <w:sz w:val="24"/>
          <w:szCs w:val="24"/>
          <w:lang w:eastAsia="en-GB"/>
        </w:rPr>
        <w:t xml:space="preserve">Van </w:t>
      </w:r>
      <w:proofErr w:type="spellStart"/>
      <w:r w:rsidRPr="00507816">
        <w:rPr>
          <w:rFonts w:ascii="Times New Roman" w:eastAsia="Times New Roman" w:hAnsi="Times New Roman" w:cs="Times New Roman"/>
          <w:b/>
          <w:bCs/>
          <w:sz w:val="24"/>
          <w:szCs w:val="24"/>
          <w:lang w:eastAsia="en-GB"/>
        </w:rPr>
        <w:t>Lieshout</w:t>
      </w:r>
      <w:proofErr w:type="spellEnd"/>
      <w:r w:rsidRPr="00507816">
        <w:rPr>
          <w:rFonts w:ascii="Times New Roman" w:eastAsia="Times New Roman" w:hAnsi="Times New Roman" w:cs="Times New Roman"/>
          <w:b/>
          <w:bCs/>
          <w:sz w:val="24"/>
          <w:szCs w:val="24"/>
          <w:lang w:eastAsia="en-GB"/>
        </w:rPr>
        <w:t xml:space="preserve"> – </w:t>
      </w:r>
      <w:r w:rsidRPr="00507816">
        <w:rPr>
          <w:rFonts w:ascii="Times New Roman" w:eastAsia="Times New Roman" w:hAnsi="Times New Roman" w:cs="Times New Roman"/>
          <w:b/>
          <w:bCs/>
          <w:color w:val="0000FF"/>
          <w:sz w:val="24"/>
          <w:szCs w:val="24"/>
          <w:lang w:eastAsia="en-GB"/>
        </w:rPr>
        <w:t>Clip On 1997</w:t>
      </w:r>
    </w:p>
    <w:p w14:paraId="7DF6F83E"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b/>
          <w:bCs/>
          <w:color w:val="0000FF"/>
          <w:sz w:val="24"/>
          <w:szCs w:val="24"/>
          <w:lang w:eastAsia="en-GB"/>
        </w:rPr>
        <w:t xml:space="preserve">Clip On – Joep &amp; Ready </w:t>
      </w:r>
      <w:proofErr w:type="spellStart"/>
      <w:r w:rsidRPr="00507816">
        <w:rPr>
          <w:rFonts w:ascii="Times New Roman" w:eastAsia="Times New Roman" w:hAnsi="Times New Roman" w:cs="Times New Roman"/>
          <w:b/>
          <w:bCs/>
          <w:color w:val="0000FF"/>
          <w:sz w:val="24"/>
          <w:szCs w:val="24"/>
          <w:lang w:eastAsia="en-GB"/>
        </w:rPr>
        <w:t>Lieshout</w:t>
      </w:r>
      <w:proofErr w:type="spellEnd"/>
      <w:r w:rsidRPr="00507816">
        <w:rPr>
          <w:rFonts w:ascii="Times New Roman" w:eastAsia="Times New Roman" w:hAnsi="Times New Roman" w:cs="Times New Roman"/>
          <w:b/>
          <w:bCs/>
          <w:color w:val="0000FF"/>
          <w:sz w:val="24"/>
          <w:szCs w:val="24"/>
          <w:lang w:eastAsia="en-GB"/>
        </w:rPr>
        <w:t xml:space="preserve"> &amp; van der Lippe</w:t>
      </w:r>
    </w:p>
    <w:p w14:paraId="069E52D8"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hyperlink r:id="rId98" w:history="1">
        <w:r w:rsidRPr="00507816">
          <w:rPr>
            <w:rFonts w:ascii="Times New Roman" w:eastAsia="Times New Roman" w:hAnsi="Times New Roman" w:cs="Times New Roman"/>
            <w:noProof/>
            <w:color w:val="0000FF"/>
            <w:sz w:val="24"/>
            <w:szCs w:val="24"/>
            <w:lang w:eastAsia="en-GB"/>
          </w:rPr>
          <w:drawing>
            <wp:inline distT="0" distB="0" distL="0" distR="0" wp14:anchorId="7751DD4A" wp14:editId="1AA351DA">
              <wp:extent cx="6934200" cy="4629150"/>
              <wp:effectExtent l="0" t="0" r="0" b="0"/>
              <wp:docPr id="97" name="Image 97" descr="Une image contenant bâtiment, extérieur, brique, fenêtre&#10;&#10;Description générée automatiquement">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 97" descr="Une image contenant bâtiment, extérieur, brique, fenêtre&#10;&#10;Description générée automatiquement">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934200" cy="4629150"/>
                      </a:xfrm>
                      <a:prstGeom prst="rect">
                        <a:avLst/>
                      </a:prstGeom>
                      <a:noFill/>
                      <a:ln>
                        <a:noFill/>
                      </a:ln>
                    </pic:spPr>
                  </pic:pic>
                </a:graphicData>
              </a:graphic>
            </wp:inline>
          </w:drawing>
        </w:r>
        <w:r w:rsidRPr="00507816">
          <w:rPr>
            <w:rFonts w:ascii="Times New Roman" w:eastAsia="Times New Roman" w:hAnsi="Times New Roman" w:cs="Times New Roman"/>
            <w:color w:val="0000FF"/>
            <w:sz w:val="24"/>
            <w:szCs w:val="24"/>
            <w:u w:val="single"/>
            <w:lang w:eastAsia="en-GB"/>
          </w:rPr>
          <w:br/>
        </w:r>
      </w:hyperlink>
    </w:p>
    <w:p w14:paraId="02DCE6BD"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512319A5">
          <v:rect id="_x0000_i1067" style="width:0;height:1.5pt" o:hralign="center" o:hrstd="t" o:hr="t" fillcolor="#a0a0a0" stroked="f"/>
        </w:pict>
      </w:r>
    </w:p>
    <w:p w14:paraId="6F8C91F6"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 xml:space="preserve">The director of the </w:t>
      </w:r>
      <w:proofErr w:type="spellStart"/>
      <w:r w:rsidRPr="00507816">
        <w:rPr>
          <w:rFonts w:ascii="Times New Roman" w:eastAsia="Times New Roman" w:hAnsi="Times New Roman" w:cs="Times New Roman"/>
          <w:sz w:val="24"/>
          <w:szCs w:val="24"/>
          <w:lang w:eastAsia="en-GB"/>
        </w:rPr>
        <w:t>Centraal</w:t>
      </w:r>
      <w:proofErr w:type="spellEnd"/>
      <w:r w:rsidRPr="00507816">
        <w:rPr>
          <w:rFonts w:ascii="Times New Roman" w:eastAsia="Times New Roman" w:hAnsi="Times New Roman" w:cs="Times New Roman"/>
          <w:sz w:val="24"/>
          <w:szCs w:val="24"/>
          <w:lang w:eastAsia="en-GB"/>
        </w:rPr>
        <w:t xml:space="preserve"> Museum wanted a small extension to work, sleep and relax. The solution of the &amp; </w:t>
      </w:r>
      <w:proofErr w:type="spellStart"/>
      <w:r w:rsidRPr="00507816">
        <w:rPr>
          <w:rFonts w:ascii="Times New Roman" w:eastAsia="Times New Roman" w:hAnsi="Times New Roman" w:cs="Times New Roman"/>
          <w:sz w:val="24"/>
          <w:szCs w:val="24"/>
          <w:lang w:eastAsia="en-GB"/>
        </w:rPr>
        <w:t>rsquo</w:t>
      </w:r>
      <w:proofErr w:type="spellEnd"/>
      <w:r w:rsidRPr="00507816">
        <w:rPr>
          <w:rFonts w:ascii="Times New Roman" w:eastAsia="Times New Roman" w:hAnsi="Times New Roman" w:cs="Times New Roman"/>
          <w:sz w:val="24"/>
          <w:szCs w:val="24"/>
          <w:lang w:eastAsia="en-GB"/>
        </w:rPr>
        <w:t xml:space="preserve">; Atelier Van </w:t>
      </w:r>
      <w:proofErr w:type="spellStart"/>
      <w:r w:rsidRPr="00507816">
        <w:rPr>
          <w:rFonts w:ascii="Times New Roman" w:eastAsia="Times New Roman" w:hAnsi="Times New Roman" w:cs="Times New Roman"/>
          <w:sz w:val="24"/>
          <w:szCs w:val="24"/>
          <w:lang w:eastAsia="en-GB"/>
        </w:rPr>
        <w:t>Lieshout</w:t>
      </w:r>
      <w:proofErr w:type="spellEnd"/>
      <w:r w:rsidRPr="00507816">
        <w:rPr>
          <w:rFonts w:ascii="Times New Roman" w:eastAsia="Times New Roman" w:hAnsi="Times New Roman" w:cs="Times New Roman"/>
          <w:sz w:val="24"/>
          <w:szCs w:val="24"/>
          <w:lang w:eastAsia="en-GB"/>
        </w:rPr>
        <w:t xml:space="preserve"> was to design a cake with large bolts on the outside wall of the museum.</w:t>
      </w:r>
      <w:r w:rsidRPr="00507816">
        <w:rPr>
          <w:rFonts w:ascii="Times New Roman" w:eastAsia="Times New Roman" w:hAnsi="Times New Roman" w:cs="Times New Roman"/>
          <w:sz w:val="24"/>
          <w:szCs w:val="24"/>
          <w:lang w:eastAsia="en-GB"/>
        </w:rPr>
        <w:br/>
      </w:r>
      <w:r w:rsidRPr="00507816">
        <w:rPr>
          <w:rFonts w:ascii="Times New Roman" w:eastAsia="Times New Roman" w:hAnsi="Times New Roman" w:cs="Times New Roman"/>
          <w:b/>
          <w:bCs/>
          <w:sz w:val="24"/>
          <w:szCs w:val="24"/>
          <w:lang w:eastAsia="en-GB"/>
        </w:rPr>
        <w:t xml:space="preserve">Atelier Van </w:t>
      </w:r>
      <w:proofErr w:type="spellStart"/>
      <w:r w:rsidRPr="00507816">
        <w:rPr>
          <w:rFonts w:ascii="Times New Roman" w:eastAsia="Times New Roman" w:hAnsi="Times New Roman" w:cs="Times New Roman"/>
          <w:b/>
          <w:bCs/>
          <w:sz w:val="24"/>
          <w:szCs w:val="24"/>
          <w:lang w:eastAsia="en-GB"/>
        </w:rPr>
        <w:t>Lieshout</w:t>
      </w:r>
      <w:proofErr w:type="spellEnd"/>
      <w:r w:rsidRPr="00507816">
        <w:rPr>
          <w:rFonts w:ascii="Times New Roman" w:eastAsia="Times New Roman" w:hAnsi="Times New Roman" w:cs="Times New Roman"/>
          <w:sz w:val="24"/>
          <w:szCs w:val="24"/>
          <w:lang w:eastAsia="en-GB"/>
        </w:rPr>
        <w:t xml:space="preserve"> began with three basic elements: ae table, a bench and a bed. A square Shack translucent polyester resin attached to the outside of the </w:t>
      </w:r>
      <w:proofErr w:type="spellStart"/>
      <w:r w:rsidRPr="00507816">
        <w:rPr>
          <w:rFonts w:ascii="Times New Roman" w:eastAsia="Times New Roman" w:hAnsi="Times New Roman" w:cs="Times New Roman"/>
          <w:sz w:val="24"/>
          <w:szCs w:val="24"/>
          <w:lang w:eastAsia="en-GB"/>
        </w:rPr>
        <w:t>Centraal</w:t>
      </w:r>
      <w:proofErr w:type="spellEnd"/>
      <w:r w:rsidRPr="00507816">
        <w:rPr>
          <w:rFonts w:ascii="Times New Roman" w:eastAsia="Times New Roman" w:hAnsi="Times New Roman" w:cs="Times New Roman"/>
          <w:sz w:val="24"/>
          <w:szCs w:val="24"/>
          <w:lang w:eastAsia="en-GB"/>
        </w:rPr>
        <w:t xml:space="preserve"> museum.</w:t>
      </w:r>
      <w:r w:rsidRPr="00507816">
        <w:rPr>
          <w:rFonts w:ascii="Times New Roman" w:eastAsia="Times New Roman" w:hAnsi="Times New Roman" w:cs="Times New Roman"/>
          <w:sz w:val="24"/>
          <w:szCs w:val="24"/>
          <w:lang w:eastAsia="en-GB"/>
        </w:rPr>
        <w:br/>
        <w:t xml:space="preserve">The cabin window overlooks the courtyard. </w:t>
      </w:r>
      <w:r w:rsidRPr="00507816">
        <w:rPr>
          <w:rFonts w:ascii="Times New Roman" w:eastAsia="Times New Roman" w:hAnsi="Times New Roman" w:cs="Times New Roman"/>
          <w:b/>
          <w:bCs/>
          <w:sz w:val="24"/>
          <w:szCs w:val="24"/>
          <w:lang w:eastAsia="en-GB"/>
        </w:rPr>
        <w:t>The Clip On</w:t>
      </w:r>
      <w:r w:rsidRPr="00507816">
        <w:rPr>
          <w:rFonts w:ascii="Times New Roman" w:eastAsia="Times New Roman" w:hAnsi="Times New Roman" w:cs="Times New Roman"/>
          <w:sz w:val="24"/>
          <w:szCs w:val="24"/>
          <w:lang w:eastAsia="en-GB"/>
        </w:rPr>
        <w:t xml:space="preserve"> as the object is called, is accessible through an opening in the wall on the second floor of the museum.</w:t>
      </w:r>
    </w:p>
    <w:p w14:paraId="7EC87823"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4A9BBF8F">
          <v:rect id="_x0000_i1068" style="width:0;height:1.5pt" o:hralign="center" o:hrstd="t" o:hr="t" fillcolor="#a0a0a0" stroked="f"/>
        </w:pict>
      </w:r>
    </w:p>
    <w:p w14:paraId="6BB5CB87"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0687D651" wp14:editId="243584CB">
            <wp:extent cx="24688800" cy="18516600"/>
            <wp:effectExtent l="0" t="0" r="0" b="0"/>
            <wp:docPr id="100" name="Image 100" descr="Une image contenant bâtiment, extérieur, ciel, brique&#10;&#10;Description générée automatiquement">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 100" descr="Une image contenant bâtiment, extérieur, ciel, brique&#10;&#10;Description générée automatiquement">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688800" cy="18516600"/>
                    </a:xfrm>
                    <a:prstGeom prst="rect">
                      <a:avLst/>
                    </a:prstGeom>
                    <a:noFill/>
                    <a:ln>
                      <a:noFill/>
                    </a:ln>
                  </pic:spPr>
                </pic:pic>
              </a:graphicData>
            </a:graphic>
          </wp:inline>
        </w:drawing>
      </w:r>
    </w:p>
    <w:p w14:paraId="384DDAC7"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b/>
          <w:bCs/>
          <w:noProof/>
          <w:color w:val="0000FF"/>
          <w:sz w:val="24"/>
          <w:szCs w:val="24"/>
          <w:lang w:eastAsia="en-GB"/>
        </w:rPr>
        <w:lastRenderedPageBreak/>
        <w:drawing>
          <wp:inline distT="0" distB="0" distL="0" distR="0" wp14:anchorId="34342F65" wp14:editId="510B12C0">
            <wp:extent cx="6096000" cy="4572000"/>
            <wp:effectExtent l="0" t="0" r="0" b="0"/>
            <wp:docPr id="101" name="Image 101" descr="Une image contenant extérieur, ciel, matériau de construction&#10;&#10;Description générée automatiquement">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 101" descr="Une image contenant extérieur, ciel, matériau de construction&#10;&#10;Description générée automatiquement">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14:paraId="1DCECAF4"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5410AB03">
          <v:rect id="_x0000_i1069" style="width:0;height:1.5pt" o:hralign="center" o:hrstd="t" o:hr="t" fillcolor="#a0a0a0" stroked="f"/>
        </w:pict>
      </w:r>
    </w:p>
    <w:p w14:paraId="214CB122"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1E7D78AB">
          <v:rect id="_x0000_i1070" style="width:0;height:1.5pt" o:hralign="center" o:hrstd="t" o:hr="t" fillcolor="#a0a0a0" stroked="f"/>
        </w:pict>
      </w:r>
    </w:p>
    <w:p w14:paraId="16342B90"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b/>
          <w:bCs/>
          <w:sz w:val="24"/>
          <w:szCs w:val="24"/>
          <w:lang w:eastAsia="en-GB"/>
        </w:rPr>
        <w:t>Floating shelter for the homeless in London</w:t>
      </w:r>
      <w:r w:rsidRPr="00507816">
        <w:rPr>
          <w:rFonts w:ascii="Times New Roman" w:eastAsia="Times New Roman" w:hAnsi="Times New Roman" w:cs="Times New Roman"/>
          <w:sz w:val="24"/>
          <w:szCs w:val="24"/>
          <w:lang w:eastAsia="en-GB"/>
        </w:rPr>
        <w:br/>
      </w:r>
      <w:r w:rsidRPr="00507816">
        <w:rPr>
          <w:rFonts w:ascii="Times New Roman" w:eastAsia="Times New Roman" w:hAnsi="Times New Roman" w:cs="Times New Roman"/>
          <w:b/>
          <w:bCs/>
          <w:sz w:val="24"/>
          <w:szCs w:val="24"/>
          <w:lang w:eastAsia="en-GB"/>
        </w:rPr>
        <w:br/>
        <w:t xml:space="preserve">An architect James </w:t>
      </w:r>
      <w:proofErr w:type="spellStart"/>
      <w:r w:rsidRPr="00507816">
        <w:rPr>
          <w:rFonts w:ascii="Times New Roman" w:eastAsia="Times New Roman" w:hAnsi="Times New Roman" w:cs="Times New Roman"/>
          <w:b/>
          <w:bCs/>
          <w:sz w:val="24"/>
          <w:szCs w:val="24"/>
          <w:lang w:eastAsia="en-GB"/>
        </w:rPr>
        <w:t>Fulzer</w:t>
      </w:r>
      <w:proofErr w:type="spellEnd"/>
      <w:r w:rsidRPr="00507816">
        <w:rPr>
          <w:rFonts w:ascii="Times New Roman" w:eastAsia="Times New Roman" w:hAnsi="Times New Roman" w:cs="Times New Roman"/>
          <w:b/>
          <w:bCs/>
          <w:sz w:val="24"/>
          <w:szCs w:val="24"/>
          <w:lang w:eastAsia="en-GB"/>
        </w:rPr>
        <w:br/>
        <w:t>imagine hosting solutions for the homeless..</w:t>
      </w:r>
    </w:p>
    <w:p w14:paraId="6A77EE5B"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4E8B0526">
          <v:rect id="_x0000_i1071" style="width:0;height:1.5pt" o:hralign="center" o:hrstd="t" o:hr="t" fillcolor="#a0a0a0" stroked="f"/>
        </w:pict>
      </w:r>
    </w:p>
    <w:p w14:paraId="15FFF7FF"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46515227">
          <v:rect id="_x0000_i1072" style="width:0;height:1.5pt" o:hralign="center" o:hrstd="t" o:hr="t" fillcolor="#a0a0a0" stroked="f"/>
        </w:pict>
      </w:r>
    </w:p>
    <w:p w14:paraId="17D9AA6F"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30DB4085" wp14:editId="6646EFF4">
            <wp:extent cx="4457700" cy="3152775"/>
            <wp:effectExtent l="0" t="0" r="0" b="9525"/>
            <wp:docPr id="106" name="Image 106" descr="Une image contenant texte&#10;&#10;Description générée automatiquement">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 106" descr="Une image contenant texte&#10;&#10;Description générée automatiquement">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457700" cy="3152775"/>
                    </a:xfrm>
                    <a:prstGeom prst="rect">
                      <a:avLst/>
                    </a:prstGeom>
                    <a:noFill/>
                    <a:ln>
                      <a:noFill/>
                    </a:ln>
                  </pic:spPr>
                </pic:pic>
              </a:graphicData>
            </a:graphic>
          </wp:inline>
        </w:drawing>
      </w:r>
    </w:p>
    <w:p w14:paraId="146C3207"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b/>
          <w:bCs/>
          <w:sz w:val="24"/>
          <w:szCs w:val="24"/>
          <w:lang w:eastAsia="en-GB"/>
        </w:rPr>
        <w:t>A very simple system to use</w:t>
      </w:r>
    </w:p>
    <w:p w14:paraId="15C7F7E2"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38C989B8">
          <v:rect id="_x0000_i1073" style="width:0;height:1.5pt" o:hralign="center" o:hrstd="t" o:hr="t" fillcolor="#a0a0a0" stroked="f"/>
        </w:pict>
      </w:r>
    </w:p>
    <w:p w14:paraId="337D5B90"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b/>
          <w:bCs/>
          <w:sz w:val="24"/>
          <w:szCs w:val="24"/>
          <w:lang w:eastAsia="en-GB"/>
        </w:rPr>
        <w:t xml:space="preserve">James </w:t>
      </w:r>
      <w:proofErr w:type="spellStart"/>
      <w:r w:rsidRPr="00507816">
        <w:rPr>
          <w:rFonts w:ascii="Times New Roman" w:eastAsia="Times New Roman" w:hAnsi="Times New Roman" w:cs="Times New Roman"/>
          <w:b/>
          <w:bCs/>
          <w:sz w:val="24"/>
          <w:szCs w:val="24"/>
          <w:lang w:eastAsia="en-GB"/>
        </w:rPr>
        <w:t>Fulzer</w:t>
      </w:r>
      <w:proofErr w:type="spellEnd"/>
      <w:r w:rsidRPr="00507816">
        <w:rPr>
          <w:rFonts w:ascii="Times New Roman" w:eastAsia="Times New Roman" w:hAnsi="Times New Roman" w:cs="Times New Roman"/>
          <w:sz w:val="24"/>
          <w:szCs w:val="24"/>
          <w:lang w:eastAsia="en-GB"/>
        </w:rPr>
        <w:t xml:space="preserve"> started from the observation that more and more urban spaces were equipped with railings and sloping surfaces or sharp, to prevent the installation of the homeless. He therefore developed a floating portable shelter, that clings to any building, through two steel pods. A complete space with integrated storage and mattresses would be reached with a ladder. This makeshift housing allow a change in attitudes towards the homeless. We can only encourage this approach.</w:t>
      </w:r>
    </w:p>
    <w:p w14:paraId="6B2E8192"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26B532BC">
          <v:rect id="_x0000_i1074" style="width:0;height:1.5pt" o:hralign="center" o:hrstd="t" o:hr="t" fillcolor="#a0a0a0" stroked="f"/>
        </w:pict>
      </w:r>
    </w:p>
    <w:p w14:paraId="722DAB35"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4A7041FA" wp14:editId="4F9FE198">
            <wp:extent cx="7467600" cy="5334000"/>
            <wp:effectExtent l="0" t="0" r="0" b="0"/>
            <wp:docPr id="109" name="Image 109" descr="Une image contenant bâtiment, brique, extérieur, vieux&#10;&#10;Description générée automatiquement">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 109" descr="Une image contenant bâtiment, brique, extérieur, vieux&#10;&#10;Description générée automatiquement">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467600" cy="5334000"/>
                    </a:xfrm>
                    <a:prstGeom prst="rect">
                      <a:avLst/>
                    </a:prstGeom>
                    <a:noFill/>
                    <a:ln>
                      <a:noFill/>
                    </a:ln>
                  </pic:spPr>
                </pic:pic>
              </a:graphicData>
            </a:graphic>
          </wp:inline>
        </w:drawing>
      </w:r>
    </w:p>
    <w:p w14:paraId="5D0E031E"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10681670">
          <v:rect id="_x0000_i1075" style="width:0;height:1.5pt" o:hralign="center" o:hrstd="t" o:hr="t" fillcolor="#a0a0a0" stroked="f"/>
        </w:pict>
      </w:r>
    </w:p>
    <w:p w14:paraId="7D9A8144"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04318CC0">
          <v:rect id="_x0000_i1076" style="width:0;height:1.5pt" o:hralign="center" o:hrstd="t" o:hr="t" fillcolor="#a0a0a0" stroked="f"/>
        </w:pict>
      </w:r>
    </w:p>
    <w:p w14:paraId="2B5E1912"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b/>
          <w:bCs/>
          <w:sz w:val="28"/>
          <w:szCs w:val="28"/>
          <w:lang w:eastAsia="en-GB"/>
        </w:rPr>
        <w:t>Extension</w:t>
      </w:r>
      <w:r w:rsidRPr="00507816">
        <w:rPr>
          <w:rFonts w:ascii="Times New Roman" w:eastAsia="Times New Roman" w:hAnsi="Times New Roman" w:cs="Times New Roman"/>
          <w:sz w:val="24"/>
          <w:szCs w:val="24"/>
          <w:lang w:eastAsia="en-GB"/>
        </w:rPr>
        <w:t xml:space="preserve"> a cage..</w:t>
      </w:r>
    </w:p>
    <w:p w14:paraId="53F49BAF"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7BF14EDA">
          <v:rect id="_x0000_i1077" style="width:0;height:1.5pt" o:hralign="center" o:hrstd="t" o:hr="t" fillcolor="#a0a0a0" stroked="f"/>
        </w:pict>
      </w:r>
    </w:p>
    <w:p w14:paraId="6A0561BD"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736B0EBB">
          <v:rect id="_x0000_i1078" style="width:0;height:1.5pt" o:hralign="center" o:hrstd="t" o:hr="t" fillcolor="#a0a0a0" stroked="f"/>
        </w:pict>
      </w:r>
    </w:p>
    <w:p w14:paraId="6B836F57"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507816">
        <w:rPr>
          <w:rFonts w:ascii="Times New Roman" w:eastAsia="Times New Roman" w:hAnsi="Times New Roman" w:cs="Times New Roman"/>
          <w:b/>
          <w:bCs/>
          <w:sz w:val="28"/>
          <w:szCs w:val="28"/>
          <w:lang w:eastAsia="en-GB"/>
        </w:rPr>
        <w:t>The Baby cage – It was a long time ago ! For the Welfare of baby !</w:t>
      </w:r>
    </w:p>
    <w:p w14:paraId="2C535B16" w14:textId="77777777" w:rsidR="00507816" w:rsidRPr="00507816" w:rsidRDefault="00507816" w:rsidP="00507816">
      <w:pPr>
        <w:spacing w:before="100" w:beforeAutospacing="1" w:after="100" w:afterAutospacing="1"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noProof/>
          <w:color w:val="0000FF"/>
          <w:sz w:val="24"/>
          <w:szCs w:val="24"/>
          <w:lang w:eastAsia="en-GB"/>
        </w:rPr>
        <w:lastRenderedPageBreak/>
        <w:drawing>
          <wp:inline distT="0" distB="0" distL="0" distR="0" wp14:anchorId="439E72E3" wp14:editId="30AA532B">
            <wp:extent cx="5905500" cy="3543300"/>
            <wp:effectExtent l="0" t="0" r="0" b="0"/>
            <wp:docPr id="114" name="Image 114">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05500" cy="3543300"/>
                    </a:xfrm>
                    <a:prstGeom prst="rect">
                      <a:avLst/>
                    </a:prstGeom>
                    <a:noFill/>
                    <a:ln>
                      <a:noFill/>
                    </a:ln>
                  </pic:spPr>
                </pic:pic>
              </a:graphicData>
            </a:graphic>
          </wp:inline>
        </w:drawing>
      </w:r>
    </w:p>
    <w:p w14:paraId="14DA25D9"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6D2120C7">
          <v:rect id="_x0000_i1079" style="width:0;height:1.5pt" o:hralign="center" o:hrstd="t" o:hr="t" fillcolor="#a0a0a0" stroked="f"/>
        </w:pict>
      </w:r>
    </w:p>
    <w:p w14:paraId="0FEABAEB"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2AF37472">
          <v:rect id="_x0000_i1080" style="width:0;height:1.5pt" o:hralign="center" o:hrstd="t" o:hr="t" fillcolor="#a0a0a0" stroked="f"/>
        </w:pict>
      </w:r>
    </w:p>
    <w:p w14:paraId="3B118EFB"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58C70085">
          <v:rect id="_x0000_i1081" style="width:0;height:1.5pt" o:hralign="center" o:hrstd="t" o:hr="t" fillcolor="#a0a0a0" stroked="f"/>
        </w:pict>
      </w:r>
    </w:p>
    <w:p w14:paraId="2BA70335"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hyperlink r:id="rId110" w:history="1">
        <w:r w:rsidRPr="00507816">
          <w:rPr>
            <w:rFonts w:ascii="Times New Roman" w:eastAsia="Times New Roman" w:hAnsi="Times New Roman" w:cs="Times New Roman"/>
            <w:noProof/>
            <w:color w:val="0000FF"/>
            <w:sz w:val="24"/>
            <w:szCs w:val="24"/>
            <w:lang w:eastAsia="en-GB"/>
          </w:rPr>
          <w:drawing>
            <wp:inline distT="0" distB="0" distL="0" distR="0" wp14:anchorId="11457742" wp14:editId="30FCE243">
              <wp:extent cx="16040100" cy="8801100"/>
              <wp:effectExtent l="0" t="0" r="0" b="0"/>
              <wp:docPr id="118" name="Image 118" descr="Une image contenant texte, journal&#10;&#10;Description générée automatiquement">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 118" descr="Une image contenant texte, journal&#10;&#10;Description générée automatiquement">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6040100" cy="8801100"/>
                      </a:xfrm>
                      <a:prstGeom prst="rect">
                        <a:avLst/>
                      </a:prstGeom>
                      <a:noFill/>
                      <a:ln>
                        <a:noFill/>
                      </a:ln>
                    </pic:spPr>
                  </pic:pic>
                </a:graphicData>
              </a:graphic>
            </wp:inline>
          </w:drawing>
        </w:r>
        <w:r w:rsidRPr="00507816">
          <w:rPr>
            <w:rFonts w:ascii="Times New Roman" w:eastAsia="Times New Roman" w:hAnsi="Times New Roman" w:cs="Times New Roman"/>
            <w:color w:val="0000FF"/>
            <w:sz w:val="24"/>
            <w:szCs w:val="24"/>
            <w:u w:val="single"/>
            <w:lang w:eastAsia="en-GB"/>
          </w:rPr>
          <w:br/>
        </w:r>
      </w:hyperlink>
      <w:hyperlink r:id="rId112" w:history="1">
        <w:r w:rsidRPr="00507816">
          <w:rPr>
            <w:rFonts w:ascii="Times New Roman" w:eastAsia="Times New Roman" w:hAnsi="Times New Roman" w:cs="Times New Roman"/>
            <w:noProof/>
            <w:color w:val="0000FF"/>
            <w:sz w:val="24"/>
            <w:szCs w:val="24"/>
            <w:lang w:eastAsia="en-GB"/>
          </w:rPr>
          <w:drawing>
            <wp:inline distT="0" distB="0" distL="0" distR="0" wp14:anchorId="70810286" wp14:editId="204AB4E2">
              <wp:extent cx="5905500" cy="4381500"/>
              <wp:effectExtent l="0" t="0" r="0" b="0"/>
              <wp:docPr id="119" name="Image 119" descr="Une image contenant texte, personne, fenêtre, intérieur&#10;&#10;Description générée automatiquement">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 119" descr="Une image contenant texte, personne, fenêtre, intérieur&#10;&#10;Description générée automatiquement">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05500" cy="4381500"/>
                      </a:xfrm>
                      <a:prstGeom prst="rect">
                        <a:avLst/>
                      </a:prstGeom>
                      <a:noFill/>
                      <a:ln>
                        <a:noFill/>
                      </a:ln>
                    </pic:spPr>
                  </pic:pic>
                </a:graphicData>
              </a:graphic>
            </wp:inline>
          </w:drawing>
        </w:r>
        <w:r w:rsidRPr="00507816">
          <w:rPr>
            <w:rFonts w:ascii="Times New Roman" w:eastAsia="Times New Roman" w:hAnsi="Times New Roman" w:cs="Times New Roman"/>
            <w:color w:val="0000FF"/>
            <w:sz w:val="24"/>
            <w:szCs w:val="24"/>
            <w:u w:val="single"/>
            <w:lang w:eastAsia="en-GB"/>
          </w:rPr>
          <w:br/>
        </w:r>
      </w:hyperlink>
      <w:r w:rsidRPr="00507816">
        <w:rPr>
          <w:rFonts w:ascii="Times New Roman" w:eastAsia="Times New Roman" w:hAnsi="Times New Roman" w:cs="Times New Roman"/>
          <w:b/>
          <w:bCs/>
          <w:sz w:val="24"/>
          <w:szCs w:val="24"/>
          <w:lang w:eastAsia="en-GB"/>
        </w:rPr>
        <w:t>1937</w:t>
      </w:r>
    </w:p>
    <w:p w14:paraId="4132E1CB"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656BD69D">
          <v:rect id="_x0000_i1082" style="width:0;height:1.5pt" o:hralign="center" o:hrstd="t" o:hr="t" fillcolor="#a0a0a0" stroked="f"/>
        </w:pict>
      </w:r>
    </w:p>
    <w:p w14:paraId="580D04E8"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To fresh air to his children was already recommended in the nineteenth century ! Indeed, doctors thought that it meant to strengthen the immune system. They therefore recommended to families living in an apartment to put the baby crib near a window. But some parents have seen further and created cages suspended from their windows ...</w:t>
      </w:r>
    </w:p>
    <w:p w14:paraId="06822229"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The medicine of the time believed that fresh air allowed to strengthen the immune system and increase his health ... And she was right ! Indeed, today, it is proven that the air strengthens the immune system because in contact with virus, bacteria or allergens that fly into the atmosphere, the baby develops antibodies.</w:t>
      </w:r>
    </w:p>
    <w:p w14:paraId="49652542"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But at the time, solutions for baby to air were rustic and wacky. While doctors only recommended to place the cradle of the child near an open window, Some parents have tried the original inventions but dangerous.</w:t>
      </w:r>
    </w:p>
    <w:p w14:paraId="48532ED1"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t>for example, Eleanor Roosevelt bought a mesh cage to hang in her window. Precursor of balcony, This system has not only happy given the danger ... Yet, the first commercial patent for a baby cage was filed 1922 Emma Read Spokane. They have even become popular in London in years 1930.</w:t>
      </w:r>
    </w:p>
    <w:p w14:paraId="3A37D999" w14:textId="77777777" w:rsidR="00507816" w:rsidRPr="00507816" w:rsidRDefault="00507816" w:rsidP="00507816">
      <w:pPr>
        <w:spacing w:before="100" w:beforeAutospacing="1" w:after="100" w:afterAutospacing="1" w:line="240" w:lineRule="auto"/>
        <w:jc w:val="both"/>
        <w:rPr>
          <w:rFonts w:ascii="Times New Roman" w:eastAsia="Times New Roman" w:hAnsi="Times New Roman" w:cs="Times New Roman"/>
          <w:sz w:val="24"/>
          <w:szCs w:val="24"/>
          <w:lang w:eastAsia="en-GB"/>
        </w:rPr>
      </w:pPr>
      <w:r w:rsidRPr="00507816">
        <w:rPr>
          <w:rFonts w:ascii="Times New Roman" w:eastAsia="Times New Roman" w:hAnsi="Times New Roman" w:cs="Times New Roman"/>
          <w:b/>
          <w:bCs/>
          <w:sz w:val="24"/>
          <w:szCs w:val="24"/>
          <w:lang w:eastAsia="en-GB"/>
        </w:rPr>
        <w:t>Today,</w:t>
      </w:r>
      <w:r w:rsidRPr="00507816">
        <w:rPr>
          <w:rFonts w:ascii="Times New Roman" w:eastAsia="Times New Roman" w:hAnsi="Times New Roman" w:cs="Times New Roman"/>
          <w:sz w:val="24"/>
          <w:szCs w:val="24"/>
          <w:lang w:eastAsia="en-GB"/>
        </w:rPr>
        <w:t xml:space="preserve"> baby stands have disappeared and it is certainly better for the baby's safety.</w:t>
      </w:r>
    </w:p>
    <w:p w14:paraId="0BA39BFA"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lastRenderedPageBreak/>
        <w:pict w14:anchorId="75153F3E">
          <v:rect id="_x0000_i1083" style="width:0;height:1.5pt" o:hralign="center" o:hrstd="t" o:hr="t" fillcolor="#a0a0a0" stroked="f"/>
        </w:pict>
      </w:r>
    </w:p>
    <w:p w14:paraId="1EA36DAF" w14:textId="77777777" w:rsidR="00507816" w:rsidRPr="00507816" w:rsidRDefault="00507816" w:rsidP="00507816">
      <w:pPr>
        <w:spacing w:after="0" w:line="240" w:lineRule="auto"/>
        <w:rPr>
          <w:rFonts w:ascii="Times New Roman" w:eastAsia="Times New Roman" w:hAnsi="Times New Roman" w:cs="Times New Roman"/>
          <w:sz w:val="24"/>
          <w:szCs w:val="24"/>
          <w:lang w:eastAsia="en-GB"/>
        </w:rPr>
      </w:pPr>
      <w:r w:rsidRPr="00507816">
        <w:rPr>
          <w:rFonts w:ascii="Times New Roman" w:eastAsia="Times New Roman" w:hAnsi="Times New Roman" w:cs="Times New Roman"/>
          <w:sz w:val="24"/>
          <w:szCs w:val="24"/>
          <w:lang w:eastAsia="en-GB"/>
        </w:rPr>
        <w:pict w14:anchorId="4B28112D">
          <v:rect id="_x0000_i1084" style="width:0;height:1.5pt" o:hralign="center" o:hrstd="t" o:hr="t" fillcolor="#a0a0a0" stroked="f"/>
        </w:pict>
      </w:r>
    </w:p>
    <w:p w14:paraId="7EB39E53" w14:textId="77777777" w:rsidR="00507816" w:rsidRPr="00507816" w:rsidRDefault="00507816" w:rsidP="00507816">
      <w:pPr>
        <w:spacing w:before="100" w:beforeAutospacing="1" w:after="100" w:afterAutospacing="1" w:line="240" w:lineRule="auto"/>
        <w:jc w:val="center"/>
        <w:rPr>
          <w:rFonts w:ascii="Times New Roman" w:eastAsia="Times New Roman" w:hAnsi="Times New Roman" w:cs="Times New Roman"/>
          <w:sz w:val="24"/>
          <w:szCs w:val="24"/>
          <w:lang w:eastAsia="en-GB"/>
        </w:rPr>
      </w:pPr>
      <w:hyperlink r:id="rId114" w:history="1">
        <w:r w:rsidRPr="00507816">
          <w:rPr>
            <w:rFonts w:ascii="Times New Roman" w:eastAsia="Times New Roman" w:hAnsi="Times New Roman" w:cs="Times New Roman"/>
            <w:noProof/>
            <w:color w:val="0000FF"/>
            <w:sz w:val="24"/>
            <w:szCs w:val="24"/>
            <w:lang w:eastAsia="en-GB"/>
          </w:rPr>
          <w:drawing>
            <wp:inline distT="0" distB="0" distL="0" distR="0" wp14:anchorId="6D0A12A6" wp14:editId="367A4E43">
              <wp:extent cx="11430000" cy="9086850"/>
              <wp:effectExtent l="0" t="0" r="0" b="0"/>
              <wp:docPr id="123" name="Image 123" descr="Une image contenant extérieur, bâtiment, blanc, portail&#10;&#10;Description générée automatiquement">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 123" descr="Une image contenant extérieur, bâtiment, blanc, portail&#10;&#10;Description générée automatiquement">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430000" cy="9086850"/>
                      </a:xfrm>
                      <a:prstGeom prst="rect">
                        <a:avLst/>
                      </a:prstGeom>
                      <a:noFill/>
                      <a:ln>
                        <a:noFill/>
                      </a:ln>
                    </pic:spPr>
                  </pic:pic>
                </a:graphicData>
              </a:graphic>
            </wp:inline>
          </w:drawing>
        </w:r>
        <w:r w:rsidRPr="00507816">
          <w:rPr>
            <w:rFonts w:ascii="Times New Roman" w:eastAsia="Times New Roman" w:hAnsi="Times New Roman" w:cs="Times New Roman"/>
            <w:color w:val="0000FF"/>
            <w:sz w:val="24"/>
            <w:szCs w:val="24"/>
            <w:u w:val="single"/>
            <w:lang w:eastAsia="en-GB"/>
          </w:rPr>
          <w:br/>
        </w:r>
      </w:hyperlink>
      <w:r w:rsidRPr="00507816">
        <w:rPr>
          <w:rFonts w:ascii="Times New Roman" w:eastAsia="Times New Roman" w:hAnsi="Times New Roman" w:cs="Times New Roman"/>
          <w:sz w:val="24"/>
          <w:szCs w:val="24"/>
          <w:lang w:eastAsia="en-GB"/>
        </w:rPr>
        <w:br/>
      </w:r>
      <w:r w:rsidRPr="00507816">
        <w:rPr>
          <w:rFonts w:ascii="Times New Roman" w:eastAsia="Times New Roman" w:hAnsi="Times New Roman" w:cs="Times New Roman"/>
          <w:noProof/>
          <w:color w:val="0000FF"/>
          <w:sz w:val="24"/>
          <w:szCs w:val="24"/>
          <w:lang w:eastAsia="en-GB"/>
        </w:rPr>
        <w:drawing>
          <wp:inline distT="0" distB="0" distL="0" distR="0" wp14:anchorId="0D191FCF" wp14:editId="17E5F5E9">
            <wp:extent cx="4762500" cy="3552825"/>
            <wp:effectExtent l="0" t="0" r="0" b="9525"/>
            <wp:docPr id="124" name="Image 124" descr="Une image contenant extérieur&#10;&#10;Description générée automatiquement">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 124" descr="Une image contenant extérieur&#10;&#10;Description générée automatiquement">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62500" cy="3552825"/>
                    </a:xfrm>
                    <a:prstGeom prst="rect">
                      <a:avLst/>
                    </a:prstGeom>
                    <a:noFill/>
                    <a:ln>
                      <a:noFill/>
                    </a:ln>
                  </pic:spPr>
                </pic:pic>
              </a:graphicData>
            </a:graphic>
          </wp:inline>
        </w:drawing>
      </w:r>
      <w:r w:rsidRPr="00507816">
        <w:rPr>
          <w:rFonts w:ascii="Times New Roman" w:eastAsia="Times New Roman" w:hAnsi="Times New Roman" w:cs="Times New Roman"/>
          <w:b/>
          <w:bCs/>
          <w:sz w:val="24"/>
          <w:szCs w:val="24"/>
          <w:lang w:eastAsia="en-GB"/>
        </w:rPr>
        <w:t>1934</w:t>
      </w:r>
    </w:p>
    <w:p w14:paraId="4EBD83B6" w14:textId="77777777" w:rsidR="005124E8" w:rsidRDefault="005124E8"/>
    <w:sectPr w:rsidR="005124E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772A52"/>
    <w:multiLevelType w:val="multilevel"/>
    <w:tmpl w:val="8DC8A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7816"/>
    <w:rsid w:val="00507816"/>
    <w:rsid w:val="005124E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20E3D4"/>
  <w15:chartTrackingRefBased/>
  <w15:docId w15:val="{AB9DAD43-3644-4CEC-945B-B465141814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6046690">
      <w:bodyDiv w:val="1"/>
      <w:marLeft w:val="0"/>
      <w:marRight w:val="0"/>
      <w:marTop w:val="0"/>
      <w:marBottom w:val="0"/>
      <w:divBdr>
        <w:top w:val="none" w:sz="0" w:space="0" w:color="auto"/>
        <w:left w:val="none" w:sz="0" w:space="0" w:color="auto"/>
        <w:bottom w:val="none" w:sz="0" w:space="0" w:color="auto"/>
        <w:right w:val="none" w:sz="0" w:space="0" w:color="auto"/>
      </w:divBdr>
      <w:divsChild>
        <w:div w:id="627735681">
          <w:marLeft w:val="0"/>
          <w:marRight w:val="0"/>
          <w:marTop w:val="0"/>
          <w:marBottom w:val="0"/>
          <w:divBdr>
            <w:top w:val="none" w:sz="0" w:space="0" w:color="auto"/>
            <w:left w:val="none" w:sz="0" w:space="0" w:color="auto"/>
            <w:bottom w:val="none" w:sz="0" w:space="0" w:color="auto"/>
            <w:right w:val="none" w:sz="0" w:space="0" w:color="auto"/>
          </w:divBdr>
        </w:div>
        <w:div w:id="1659118004">
          <w:marLeft w:val="0"/>
          <w:marRight w:val="0"/>
          <w:marTop w:val="0"/>
          <w:marBottom w:val="0"/>
          <w:divBdr>
            <w:top w:val="none" w:sz="0" w:space="0" w:color="auto"/>
            <w:left w:val="none" w:sz="0" w:space="0" w:color="auto"/>
            <w:bottom w:val="none" w:sz="0" w:space="0" w:color="auto"/>
            <w:right w:val="none" w:sz="0" w:space="0" w:color="auto"/>
          </w:divBdr>
        </w:div>
        <w:div w:id="1242839048">
          <w:marLeft w:val="0"/>
          <w:marRight w:val="0"/>
          <w:marTop w:val="0"/>
          <w:marBottom w:val="0"/>
          <w:divBdr>
            <w:top w:val="none" w:sz="0" w:space="0" w:color="auto"/>
            <w:left w:val="none" w:sz="0" w:space="0" w:color="auto"/>
            <w:bottom w:val="none" w:sz="0" w:space="0" w:color="auto"/>
            <w:right w:val="none" w:sz="0" w:space="0" w:color="auto"/>
          </w:divBdr>
          <w:divsChild>
            <w:div w:id="783619406">
              <w:marLeft w:val="0"/>
              <w:marRight w:val="0"/>
              <w:marTop w:val="0"/>
              <w:marBottom w:val="0"/>
              <w:divBdr>
                <w:top w:val="none" w:sz="0" w:space="0" w:color="auto"/>
                <w:left w:val="none" w:sz="0" w:space="0" w:color="auto"/>
                <w:bottom w:val="none" w:sz="0" w:space="0" w:color="auto"/>
                <w:right w:val="none" w:sz="0" w:space="0" w:color="auto"/>
              </w:divBdr>
              <w:divsChild>
                <w:div w:id="1756584834">
                  <w:marLeft w:val="0"/>
                  <w:marRight w:val="0"/>
                  <w:marTop w:val="0"/>
                  <w:marBottom w:val="0"/>
                  <w:divBdr>
                    <w:top w:val="none" w:sz="0" w:space="0" w:color="auto"/>
                    <w:left w:val="none" w:sz="0" w:space="0" w:color="auto"/>
                    <w:bottom w:val="none" w:sz="0" w:space="0" w:color="auto"/>
                    <w:right w:val="none" w:sz="0" w:space="0" w:color="auto"/>
                  </w:divBdr>
                  <w:divsChild>
                    <w:div w:id="201244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953568">
              <w:marLeft w:val="0"/>
              <w:marRight w:val="0"/>
              <w:marTop w:val="0"/>
              <w:marBottom w:val="0"/>
              <w:divBdr>
                <w:top w:val="none" w:sz="0" w:space="0" w:color="auto"/>
                <w:left w:val="none" w:sz="0" w:space="0" w:color="auto"/>
                <w:bottom w:val="none" w:sz="0" w:space="0" w:color="auto"/>
                <w:right w:val="none" w:sz="0" w:space="0" w:color="auto"/>
              </w:divBdr>
              <w:divsChild>
                <w:div w:id="13634365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55.jpeg"/><Relationship Id="rId21" Type="http://schemas.openxmlformats.org/officeDocument/2006/relationships/hyperlink" Target="http://bubblemania.fr/wp-content/uploads/ARCHIS-EXTENSION0014.jpg" TargetMode="External"/><Relationship Id="rId42" Type="http://schemas.openxmlformats.org/officeDocument/2006/relationships/image" Target="media/image19.jpeg"/><Relationship Id="rId47" Type="http://schemas.openxmlformats.org/officeDocument/2006/relationships/hyperlink" Target="http://bubblemania.fr/wp-content/uploads/ARCHIS-EXTENSION0031.jpg" TargetMode="External"/><Relationship Id="rId63" Type="http://schemas.openxmlformats.org/officeDocument/2006/relationships/hyperlink" Target="http://bubblemania.fr/wp-content/uploads/ARCHIS-EXTENSION0035.jpg" TargetMode="External"/><Relationship Id="rId68" Type="http://schemas.openxmlformats.org/officeDocument/2006/relationships/image" Target="media/image31.jpeg"/><Relationship Id="rId84" Type="http://schemas.openxmlformats.org/officeDocument/2006/relationships/hyperlink" Target="http://bubblemania.fr/wp-content/uploads/ARCHIS-EXTENSION0005.jpg" TargetMode="External"/><Relationship Id="rId89" Type="http://schemas.openxmlformats.org/officeDocument/2006/relationships/image" Target="media/image41.jpeg"/><Relationship Id="rId112" Type="http://schemas.openxmlformats.org/officeDocument/2006/relationships/hyperlink" Target="http://bubblemania.fr/wp-content/uploads/gettyimages-3136964.jpg" TargetMode="External"/><Relationship Id="rId16" Type="http://schemas.openxmlformats.org/officeDocument/2006/relationships/image" Target="media/image6.jpeg"/><Relationship Id="rId107" Type="http://schemas.openxmlformats.org/officeDocument/2006/relationships/image" Target="media/image50.jpeg"/><Relationship Id="rId11" Type="http://schemas.openxmlformats.org/officeDocument/2006/relationships/hyperlink" Target="http://bubblemania.fr/wp-content/uploads/1418839925173.jpg" TargetMode="External"/><Relationship Id="rId32" Type="http://schemas.openxmlformats.org/officeDocument/2006/relationships/image" Target="media/image14.jpeg"/><Relationship Id="rId37" Type="http://schemas.openxmlformats.org/officeDocument/2006/relationships/hyperlink" Target="http://bubblemania.fr/wp-content/uploads/ARCHIS-EXTENSION0027.jpg" TargetMode="External"/><Relationship Id="rId53" Type="http://schemas.openxmlformats.org/officeDocument/2006/relationships/hyperlink" Target="http://bubblemania.fr/wp-content/uploads/ARCHIS-EXTENSION0030.jpg" TargetMode="External"/><Relationship Id="rId58" Type="http://schemas.openxmlformats.org/officeDocument/2006/relationships/image" Target="media/image26.jpeg"/><Relationship Id="rId74" Type="http://schemas.openxmlformats.org/officeDocument/2006/relationships/image" Target="media/image34.jpeg"/><Relationship Id="rId79" Type="http://schemas.openxmlformats.org/officeDocument/2006/relationships/hyperlink" Target="http://bubblemania.fr/wp-content/uploads/ARCHIS-EXTENSION0002-1.jpg" TargetMode="External"/><Relationship Id="rId102" Type="http://schemas.openxmlformats.org/officeDocument/2006/relationships/hyperlink" Target="http://bubblemania.fr/wp-content/uploads/utrecht-rabo-079.jpg" TargetMode="External"/><Relationship Id="rId5" Type="http://schemas.openxmlformats.org/officeDocument/2006/relationships/hyperlink" Target="http://bubblemania.fr/wp-content/uploads/tumblr_oornv9nRW91qdstwzo1_1280.jpg" TargetMode="External"/><Relationship Id="rId90" Type="http://schemas.openxmlformats.org/officeDocument/2006/relationships/hyperlink" Target="http://bubblemania.fr/wp-content/uploads/ARCHIS-EXTENSION0007.jpg" TargetMode="External"/><Relationship Id="rId95" Type="http://schemas.openxmlformats.org/officeDocument/2006/relationships/image" Target="media/image44.jpeg"/><Relationship Id="rId22" Type="http://schemas.openxmlformats.org/officeDocument/2006/relationships/image" Target="media/image9.jpeg"/><Relationship Id="rId27" Type="http://schemas.openxmlformats.org/officeDocument/2006/relationships/hyperlink" Target="http://bubblemania.fr/wp-content/uploads/ARCHIS-EXTENSION0047.gif" TargetMode="External"/><Relationship Id="rId43" Type="http://schemas.openxmlformats.org/officeDocument/2006/relationships/hyperlink" Target="https://www.facebook.com/archiworldTV/videos/2816565498495/" TargetMode="External"/><Relationship Id="rId48" Type="http://schemas.openxmlformats.org/officeDocument/2006/relationships/image" Target="media/image21.jpeg"/><Relationship Id="rId64" Type="http://schemas.openxmlformats.org/officeDocument/2006/relationships/image" Target="media/image29.jpeg"/><Relationship Id="rId69" Type="http://schemas.openxmlformats.org/officeDocument/2006/relationships/hyperlink" Target="http://bubblemania.fr/wp-content/uploads/ARCHIS-EXTENSION0044.jpg" TargetMode="External"/><Relationship Id="rId113" Type="http://schemas.openxmlformats.org/officeDocument/2006/relationships/image" Target="media/image53.jpeg"/><Relationship Id="rId118" Type="http://schemas.openxmlformats.org/officeDocument/2006/relationships/fontTable" Target="fontTable.xml"/><Relationship Id="rId80" Type="http://schemas.openxmlformats.org/officeDocument/2006/relationships/image" Target="media/image37.jpeg"/><Relationship Id="rId85" Type="http://schemas.openxmlformats.org/officeDocument/2006/relationships/image" Target="media/image39.jpeg"/><Relationship Id="rId12" Type="http://schemas.openxmlformats.org/officeDocument/2006/relationships/image" Target="media/image4.jpeg"/><Relationship Id="rId17" Type="http://schemas.openxmlformats.org/officeDocument/2006/relationships/hyperlink" Target="http://bubblemania.fr/wp-content/uploads/sensing-12.png" TargetMode="External"/><Relationship Id="rId33" Type="http://schemas.openxmlformats.org/officeDocument/2006/relationships/hyperlink" Target="http://bubblemania.fr/wp-content/uploads/ARCHIS-EXTENSION0009.jpg" TargetMode="External"/><Relationship Id="rId38" Type="http://schemas.openxmlformats.org/officeDocument/2006/relationships/image" Target="media/image17.jpeg"/><Relationship Id="rId59" Type="http://schemas.openxmlformats.org/officeDocument/2006/relationships/hyperlink" Target="http://bubblemania.fr/wp-content/uploads/ARCHIS-EXTENSION0036.jpg" TargetMode="External"/><Relationship Id="rId103" Type="http://schemas.openxmlformats.org/officeDocument/2006/relationships/image" Target="media/image48.jpeg"/><Relationship Id="rId108" Type="http://schemas.openxmlformats.org/officeDocument/2006/relationships/hyperlink" Target="http://bubblemania.fr/wp-content/uploads/crib.jpg" TargetMode="External"/><Relationship Id="rId54" Type="http://schemas.openxmlformats.org/officeDocument/2006/relationships/image" Target="media/image24.jpeg"/><Relationship Id="rId70" Type="http://schemas.openxmlformats.org/officeDocument/2006/relationships/image" Target="media/image32.jpeg"/><Relationship Id="rId75" Type="http://schemas.openxmlformats.org/officeDocument/2006/relationships/hyperlink" Target="http://bubblemania.fr/wp-content/uploads/ARCHIS-EXTENSION0042.jpg" TargetMode="External"/><Relationship Id="rId91" Type="http://schemas.openxmlformats.org/officeDocument/2006/relationships/image" Target="media/image42.jpeg"/><Relationship Id="rId96" Type="http://schemas.openxmlformats.org/officeDocument/2006/relationships/hyperlink" Target="http://bubblemania.fr/wp-content/uploads/ARCHIS-EXTENSION0022.jpg" TargetMode="External"/><Relationship Id="rId1" Type="http://schemas.openxmlformats.org/officeDocument/2006/relationships/numbering" Target="numbering.xml"/><Relationship Id="rId6" Type="http://schemas.openxmlformats.org/officeDocument/2006/relationships/image" Target="media/image1.jpeg"/><Relationship Id="rId23" Type="http://schemas.openxmlformats.org/officeDocument/2006/relationships/hyperlink" Target="http://bubblemania.fr/wp-content/uploads/ARCHIS-EXTENSION0026.jpg" TargetMode="External"/><Relationship Id="rId28" Type="http://schemas.openxmlformats.org/officeDocument/2006/relationships/image" Target="media/image12.gif"/><Relationship Id="rId49" Type="http://schemas.openxmlformats.org/officeDocument/2006/relationships/hyperlink" Target="http://bubblemania.fr/wp-content/uploads/ARCHIS-EXTENSION0032.jpg" TargetMode="External"/><Relationship Id="rId114" Type="http://schemas.openxmlformats.org/officeDocument/2006/relationships/hyperlink" Target="http://bubblemania.fr/wp-content/uploads/ARCHIS-EXTENSION0011.jpg" TargetMode="External"/><Relationship Id="rId119"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hyperlink" Target="http://bubblemania.fr/wp-content/uploads/ARCHIS-EXTENSION0046.jpg" TargetMode="External"/><Relationship Id="rId44" Type="http://schemas.openxmlformats.org/officeDocument/2006/relationships/hyperlink" Target="https://www.facebook.com/archiworldTV/" TargetMode="External"/><Relationship Id="rId52" Type="http://schemas.openxmlformats.org/officeDocument/2006/relationships/image" Target="media/image23.jpeg"/><Relationship Id="rId60" Type="http://schemas.openxmlformats.org/officeDocument/2006/relationships/image" Target="media/image27.jpeg"/><Relationship Id="rId65" Type="http://schemas.openxmlformats.org/officeDocument/2006/relationships/hyperlink" Target="http://bubblemania.fr/wp-content/uploads/ARCHIS-EXTENSION0040.jpg" TargetMode="External"/><Relationship Id="rId73" Type="http://schemas.openxmlformats.org/officeDocument/2006/relationships/hyperlink" Target="http://bubblemania.fr/wp-content/uploads/ARCHIS-EXTENSION0045.jpg" TargetMode="External"/><Relationship Id="rId78" Type="http://schemas.openxmlformats.org/officeDocument/2006/relationships/image" Target="media/image36.jpeg"/><Relationship Id="rId81" Type="http://schemas.openxmlformats.org/officeDocument/2006/relationships/hyperlink" Target="http://bubblemania.fr/wp-content/uploads/ARCHIS-EXTENSION0001-1.jpg" TargetMode="External"/><Relationship Id="rId86" Type="http://schemas.openxmlformats.org/officeDocument/2006/relationships/hyperlink" Target="http://bubblemania.fr/wp-content/uploads/ARCHIS-EXTENSION0002.jpg" TargetMode="External"/><Relationship Id="rId94" Type="http://schemas.openxmlformats.org/officeDocument/2006/relationships/hyperlink" Target="http://bubblemania.fr/wp-content/uploads/ARCHIS-EXTENSION0008.jpeg" TargetMode="External"/><Relationship Id="rId99" Type="http://schemas.openxmlformats.org/officeDocument/2006/relationships/image" Target="media/image46.jpeg"/><Relationship Id="rId101" Type="http://schemas.openxmlformats.org/officeDocument/2006/relationships/image" Target="media/image47.jpeg"/><Relationship Id="rId4" Type="http://schemas.openxmlformats.org/officeDocument/2006/relationships/webSettings" Target="webSettings.xml"/><Relationship Id="rId9" Type="http://schemas.openxmlformats.org/officeDocument/2006/relationships/hyperlink" Target="http://bubblemania.fr/wp-content/uploads/MAISONS-PLASTIQUES42-1.jpg" TargetMode="External"/><Relationship Id="rId13" Type="http://schemas.openxmlformats.org/officeDocument/2006/relationships/hyperlink" Target="http://bubblemania.fr/wp-content/uploads/IMAGES721065-1.png" TargetMode="External"/><Relationship Id="rId18" Type="http://schemas.openxmlformats.org/officeDocument/2006/relationships/image" Target="media/image7.png"/><Relationship Id="rId39" Type="http://schemas.openxmlformats.org/officeDocument/2006/relationships/hyperlink" Target="http://bubblemania.fr/wp-content/uploads/ARCHIS-EXTENSION0028.jpg" TargetMode="External"/><Relationship Id="rId109" Type="http://schemas.openxmlformats.org/officeDocument/2006/relationships/image" Target="media/image51.jpeg"/><Relationship Id="rId34" Type="http://schemas.openxmlformats.org/officeDocument/2006/relationships/image" Target="media/image15.jpeg"/><Relationship Id="rId50" Type="http://schemas.openxmlformats.org/officeDocument/2006/relationships/image" Target="media/image22.jpeg"/><Relationship Id="rId55" Type="http://schemas.openxmlformats.org/officeDocument/2006/relationships/hyperlink" Target="http://bubblemania.fr/wp-content/uploads/ARCHIS-EXTENSION0034.jpg" TargetMode="External"/><Relationship Id="rId76" Type="http://schemas.openxmlformats.org/officeDocument/2006/relationships/image" Target="media/image35.jpeg"/><Relationship Id="rId97" Type="http://schemas.openxmlformats.org/officeDocument/2006/relationships/image" Target="media/image45.jpeg"/><Relationship Id="rId104" Type="http://schemas.openxmlformats.org/officeDocument/2006/relationships/hyperlink" Target="http://bubblemania.fr/wp-content/uploads/ARCHIS-EXTENSION0038.jpg" TargetMode="External"/><Relationship Id="rId7" Type="http://schemas.openxmlformats.org/officeDocument/2006/relationships/hyperlink" Target="http://bubblemania.fr/wp-content/uploads/MAISONS-PLASTIQUES18-2.jpg" TargetMode="External"/><Relationship Id="rId71" Type="http://schemas.openxmlformats.org/officeDocument/2006/relationships/hyperlink" Target="http://bubblemania.fr/wp-content/uploads/ARCHIS-EXTENSION0043.jpg" TargetMode="External"/><Relationship Id="rId92" Type="http://schemas.openxmlformats.org/officeDocument/2006/relationships/hyperlink" Target="http://bubblemania.fr/wp-content/uploads/ARCHIS-EXTENSION0018.jpg" TargetMode="External"/><Relationship Id="rId2" Type="http://schemas.openxmlformats.org/officeDocument/2006/relationships/styles" Target="styles.xml"/><Relationship Id="rId29" Type="http://schemas.openxmlformats.org/officeDocument/2006/relationships/hyperlink" Target="http://bubblemania.fr/wp-content/uploads/ARCHIS-EXTENSION0015.jpg" TargetMode="External"/><Relationship Id="rId24" Type="http://schemas.openxmlformats.org/officeDocument/2006/relationships/image" Target="media/image10.jpeg"/><Relationship Id="rId40" Type="http://schemas.openxmlformats.org/officeDocument/2006/relationships/image" Target="media/image18.jpeg"/><Relationship Id="rId45" Type="http://schemas.openxmlformats.org/officeDocument/2006/relationships/hyperlink" Target="http://bubblemania.fr/wp-content/uploads/ARCHIS-EXTENSION0016.jpg" TargetMode="External"/><Relationship Id="rId66" Type="http://schemas.openxmlformats.org/officeDocument/2006/relationships/image" Target="media/image30.jpeg"/><Relationship Id="rId87" Type="http://schemas.openxmlformats.org/officeDocument/2006/relationships/image" Target="media/image40.jpeg"/><Relationship Id="rId110" Type="http://schemas.openxmlformats.org/officeDocument/2006/relationships/hyperlink" Target="http://bubblemania.fr/wp-content/uploads/ARCHIS-EXTENSION0010.jpg" TargetMode="External"/><Relationship Id="rId115" Type="http://schemas.openxmlformats.org/officeDocument/2006/relationships/image" Target="media/image54.jpeg"/><Relationship Id="rId61" Type="http://schemas.openxmlformats.org/officeDocument/2006/relationships/hyperlink" Target="http://bubblemania.fr/wp-content/uploads/ARCHIS-EXTENSION0037.png" TargetMode="External"/><Relationship Id="rId82" Type="http://schemas.openxmlformats.org/officeDocument/2006/relationships/image" Target="media/image38.jpeg"/><Relationship Id="rId19" Type="http://schemas.openxmlformats.org/officeDocument/2006/relationships/hyperlink" Target="http://bubblemania.fr/wp-content/uploads/IMAGES721066.jpg" TargetMode="External"/><Relationship Id="rId14" Type="http://schemas.openxmlformats.org/officeDocument/2006/relationships/image" Target="media/image5.png"/><Relationship Id="rId30" Type="http://schemas.openxmlformats.org/officeDocument/2006/relationships/image" Target="media/image13.jpeg"/><Relationship Id="rId35" Type="http://schemas.openxmlformats.org/officeDocument/2006/relationships/hyperlink" Target="http://bubblemania.fr/wp-content/uploads/ARCHIS-EXTENSION0013.jpg" TargetMode="External"/><Relationship Id="rId56" Type="http://schemas.openxmlformats.org/officeDocument/2006/relationships/image" Target="media/image25.jpeg"/><Relationship Id="rId77" Type="http://schemas.openxmlformats.org/officeDocument/2006/relationships/hyperlink" Target="http://bubblemania.fr/wp-content/uploads/ARCHIS-EXTENSION0006.jpg" TargetMode="External"/><Relationship Id="rId100" Type="http://schemas.openxmlformats.org/officeDocument/2006/relationships/hyperlink" Target="http://bubblemania.fr/wp-content/uploads/ARCHIS-EXTENSION0025.jpg" TargetMode="External"/><Relationship Id="rId105" Type="http://schemas.openxmlformats.org/officeDocument/2006/relationships/image" Target="media/image49.jpeg"/><Relationship Id="rId8" Type="http://schemas.openxmlformats.org/officeDocument/2006/relationships/image" Target="media/image2.jpeg"/><Relationship Id="rId51" Type="http://schemas.openxmlformats.org/officeDocument/2006/relationships/hyperlink" Target="http://bubblemania.fr/wp-content/uploads/ARCHIS-EXTENSION0019.jpg" TargetMode="External"/><Relationship Id="rId72" Type="http://schemas.openxmlformats.org/officeDocument/2006/relationships/image" Target="media/image33.jpeg"/><Relationship Id="rId93" Type="http://schemas.openxmlformats.org/officeDocument/2006/relationships/image" Target="media/image43.jpeg"/><Relationship Id="rId98" Type="http://schemas.openxmlformats.org/officeDocument/2006/relationships/hyperlink" Target="http://bubblemania.fr/wp-content/uploads/ARCHIS-EXTENSION0024.jpg" TargetMode="External"/><Relationship Id="rId3" Type="http://schemas.openxmlformats.org/officeDocument/2006/relationships/settings" Target="settings.xml"/><Relationship Id="rId25" Type="http://schemas.openxmlformats.org/officeDocument/2006/relationships/hyperlink" Target="http://bubblemania.fr/wp-content/uploads/ARCHIS-EXTENSION0029.jpg" TargetMode="External"/><Relationship Id="rId46" Type="http://schemas.openxmlformats.org/officeDocument/2006/relationships/image" Target="media/image20.jpeg"/><Relationship Id="rId67" Type="http://schemas.openxmlformats.org/officeDocument/2006/relationships/hyperlink" Target="http://bubblemania.fr/wp-content/uploads/ARCHIS-EXTENSION0041.jpg" TargetMode="External"/><Relationship Id="rId116" Type="http://schemas.openxmlformats.org/officeDocument/2006/relationships/hyperlink" Target="http://bubblemania.fr/wp-content/uploads/ARCHIS-EXTENSION0012.jpg" TargetMode="External"/><Relationship Id="rId20" Type="http://schemas.openxmlformats.org/officeDocument/2006/relationships/image" Target="media/image8.jpeg"/><Relationship Id="rId41" Type="http://schemas.openxmlformats.org/officeDocument/2006/relationships/hyperlink" Target="http://bubblemania.fr/wp-content/uploads/ARCHIS-EXTENSION0017.jpg" TargetMode="External"/><Relationship Id="rId62" Type="http://schemas.openxmlformats.org/officeDocument/2006/relationships/image" Target="media/image28.png"/><Relationship Id="rId83" Type="http://schemas.openxmlformats.org/officeDocument/2006/relationships/hyperlink" Target="http://bubblemania.fr/wp-content/uploads/ARCHIS-EXTENSION0003.jpg" TargetMode="External"/><Relationship Id="rId88" Type="http://schemas.openxmlformats.org/officeDocument/2006/relationships/hyperlink" Target="http://bubblemania.fr/wp-content/uploads/ARCHIS-EXTENSION0001.jpg" TargetMode="External"/><Relationship Id="rId111" Type="http://schemas.openxmlformats.org/officeDocument/2006/relationships/image" Target="media/image52.jpeg"/><Relationship Id="rId15" Type="http://schemas.openxmlformats.org/officeDocument/2006/relationships/hyperlink" Target="http://bubblemania.fr/wp-content/uploads/ARCHIS-EXTENSION0021.jpg" TargetMode="External"/><Relationship Id="rId36" Type="http://schemas.openxmlformats.org/officeDocument/2006/relationships/image" Target="media/image16.jpeg"/><Relationship Id="rId57" Type="http://schemas.openxmlformats.org/officeDocument/2006/relationships/hyperlink" Target="http://bubblemania.fr/wp-content/uploads/ARCHIS-EXTENSION0003.jpg" TargetMode="External"/><Relationship Id="rId106" Type="http://schemas.openxmlformats.org/officeDocument/2006/relationships/hyperlink" Target="http://bubblemania.fr/wp-content/uploads/ARCHIS-EXTENSION0039.jpg"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56</Pages>
  <Words>1967</Words>
  <Characters>11218</Characters>
  <Application>Microsoft Office Word</Application>
  <DocSecurity>0</DocSecurity>
  <Lines>93</Lines>
  <Paragraphs>26</Paragraphs>
  <ScaleCrop>false</ScaleCrop>
  <Company/>
  <LinksUpToDate>false</LinksUpToDate>
  <CharactersWithSpaces>13159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Pascal MARTIN</dc:creator>
  <cp:keywords/>
  <dc:description/>
  <cp:lastModifiedBy>Pascal MARTIN</cp:lastModifiedBy>
  <cp:revision>1</cp:revision>
  <dcterms:created xsi:type="dcterms:W3CDTF">2021-09-02T06:56:00Z</dcterms:created>
  <dcterms:modified xsi:type="dcterms:W3CDTF">2021-09-02T06:57:00Z</dcterms:modified>
</cp:coreProperties>
</file>