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5A4" w:rsidRDefault="000B45A4" w:rsidP="000B45A4">
      <w:pPr>
        <w:jc w:val="center"/>
        <w:rPr>
          <w:rFonts w:asciiTheme="minorHAnsi" w:hAnsiTheme="minorHAnsi" w:cstheme="minorHAnsi"/>
          <w:sz w:val="24"/>
          <w:szCs w:val="24"/>
          <w:lang w:val="en-GB"/>
        </w:rPr>
      </w:pPr>
      <w:r w:rsidRPr="000B45A4">
        <w:rPr>
          <w:rFonts w:asciiTheme="minorHAnsi" w:hAnsiTheme="minorHAnsi" w:cstheme="minorHAnsi"/>
          <w:sz w:val="24"/>
          <w:szCs w:val="24"/>
          <w:lang w:val="en-GB"/>
        </w:rPr>
        <w:t xml:space="preserve">Step 5 </w:t>
      </w:r>
      <w:proofErr w:type="gramStart"/>
      <w:r w:rsidRPr="000B45A4">
        <w:rPr>
          <w:rFonts w:asciiTheme="minorHAnsi" w:hAnsiTheme="minorHAnsi" w:cstheme="minorHAnsi"/>
          <w:sz w:val="24"/>
          <w:szCs w:val="24"/>
          <w:lang w:val="en-GB"/>
        </w:rPr>
        <w:t>They</w:t>
      </w:r>
      <w:proofErr w:type="gramEnd"/>
      <w:r w:rsidRPr="000B45A4">
        <w:rPr>
          <w:rFonts w:asciiTheme="minorHAnsi" w:hAnsiTheme="minorHAnsi" w:cstheme="minorHAnsi"/>
          <w:sz w:val="24"/>
          <w:szCs w:val="24"/>
          <w:lang w:val="en-GB"/>
        </w:rPr>
        <w:t xml:space="preserve"> lived to tell the tale</w:t>
      </w:r>
      <w:r>
        <w:rPr>
          <w:rFonts w:asciiTheme="minorHAnsi" w:hAnsiTheme="minorHAnsi" w:cstheme="minorHAnsi"/>
          <w:sz w:val="24"/>
          <w:szCs w:val="24"/>
          <w:lang w:val="en-GB"/>
        </w:rPr>
        <w:t xml:space="preserve"> </w:t>
      </w:r>
      <w:r w:rsidRPr="000B45A4">
        <w:rPr>
          <w:rFonts w:asciiTheme="minorHAnsi" w:hAnsiTheme="minorHAnsi" w:cstheme="minorHAnsi"/>
          <w:sz w:val="24"/>
          <w:szCs w:val="24"/>
          <w:lang w:val="en-GB"/>
        </w:rPr>
        <w:t>ANSWERS</w:t>
      </w:r>
    </w:p>
    <w:p w:rsidR="000B45A4" w:rsidRDefault="000B45A4" w:rsidP="000B45A4">
      <w:pPr>
        <w:rPr>
          <w:rFonts w:asciiTheme="minorHAnsi" w:hAnsiTheme="minorHAnsi" w:cstheme="minorHAnsi"/>
          <w:sz w:val="24"/>
          <w:szCs w:val="24"/>
          <w:lang w:val="en-GB"/>
        </w:rPr>
      </w:pPr>
      <w:r>
        <w:rPr>
          <w:rFonts w:asciiTheme="minorHAnsi" w:hAnsiTheme="minorHAnsi" w:cstheme="minorHAnsi"/>
          <w:sz w:val="24"/>
          <w:szCs w:val="24"/>
          <w:lang w:val="en-GB"/>
        </w:rPr>
        <w:t>Exercises 1and 2:</w:t>
      </w:r>
    </w:p>
    <w:p w:rsidR="000B45A4" w:rsidRPr="000B45A4" w:rsidRDefault="000B45A4" w:rsidP="000B45A4">
      <w:pPr>
        <w:rPr>
          <w:rFonts w:asciiTheme="minorHAnsi" w:hAnsiTheme="minorHAnsi" w:cstheme="minorHAnsi"/>
          <w:b/>
          <w:color w:val="FFFFFF"/>
          <w:sz w:val="24"/>
          <w:szCs w:val="24"/>
          <w:highlight w:val="red"/>
          <w:lang w:val="en-GB"/>
        </w:rPr>
      </w:pPr>
      <w:r w:rsidRPr="000B45A4">
        <w:rPr>
          <w:rFonts w:asciiTheme="minorHAnsi" w:hAnsiTheme="minorHAnsi" w:cstheme="minorHAnsi"/>
          <w:b/>
          <w:sz w:val="24"/>
          <w:szCs w:val="24"/>
          <w:lang w:val="en-GB"/>
        </w:rPr>
        <w:t>TEXT A</w:t>
      </w:r>
    </w:p>
    <w:p w:rsidR="000B45A4" w:rsidRPr="000B45A4" w:rsidRDefault="000B45A4" w:rsidP="000B45A4">
      <w:pPr>
        <w:numPr>
          <w:ilvl w:val="0"/>
          <w:numId w:val="1"/>
        </w:numPr>
        <w:jc w:val="both"/>
        <w:rPr>
          <w:rFonts w:asciiTheme="minorHAnsi" w:hAnsiTheme="minorHAnsi" w:cstheme="minorHAnsi"/>
          <w:sz w:val="24"/>
          <w:szCs w:val="24"/>
          <w:lang w:val="en-US"/>
        </w:rPr>
      </w:pPr>
      <w:r w:rsidRPr="000B45A4">
        <w:rPr>
          <w:rFonts w:asciiTheme="minorHAnsi" w:hAnsiTheme="minorHAnsi" w:cstheme="minorHAnsi"/>
          <w:sz w:val="24"/>
          <w:szCs w:val="24"/>
          <w:lang w:val="en-US"/>
        </w:rPr>
        <w:t xml:space="preserve">It is a historical document: an autobiography written by Frederick Douglass, who used to be a slave </w:t>
      </w:r>
      <w:r w:rsidRPr="000B45A4">
        <w:rPr>
          <w:rFonts w:asciiTheme="minorHAnsi" w:hAnsiTheme="minorHAnsi" w:cstheme="minorHAnsi"/>
          <w:i/>
          <w:sz w:val="24"/>
          <w:szCs w:val="24"/>
          <w:lang w:val="en-US"/>
        </w:rPr>
        <w:t>(</w:t>
      </w:r>
      <w:proofErr w:type="spellStart"/>
      <w:r w:rsidRPr="000B45A4">
        <w:rPr>
          <w:rFonts w:asciiTheme="minorHAnsi" w:hAnsiTheme="minorHAnsi" w:cstheme="minorHAnsi"/>
          <w:i/>
          <w:sz w:val="24"/>
          <w:szCs w:val="24"/>
          <w:lang w:val="en-US"/>
        </w:rPr>
        <w:t>voir</w:t>
      </w:r>
      <w:proofErr w:type="spellEnd"/>
      <w:r w:rsidRPr="000B45A4">
        <w:rPr>
          <w:rFonts w:asciiTheme="minorHAnsi" w:hAnsiTheme="minorHAnsi" w:cstheme="minorHAnsi"/>
          <w:i/>
          <w:sz w:val="24"/>
          <w:szCs w:val="24"/>
          <w:lang w:val="en-US"/>
        </w:rPr>
        <w:t xml:space="preserve"> </w:t>
      </w:r>
      <w:proofErr w:type="spellStart"/>
      <w:r w:rsidRPr="000B45A4">
        <w:rPr>
          <w:rFonts w:asciiTheme="minorHAnsi" w:hAnsiTheme="minorHAnsi" w:cstheme="minorHAnsi"/>
          <w:i/>
          <w:sz w:val="24"/>
          <w:szCs w:val="24"/>
          <w:lang w:val="en-US"/>
        </w:rPr>
        <w:t>biographie</w:t>
      </w:r>
      <w:proofErr w:type="spellEnd"/>
      <w:r w:rsidRPr="000B45A4">
        <w:rPr>
          <w:rFonts w:asciiTheme="minorHAnsi" w:hAnsiTheme="minorHAnsi" w:cstheme="minorHAnsi"/>
          <w:i/>
          <w:sz w:val="24"/>
          <w:szCs w:val="24"/>
          <w:lang w:val="en-US"/>
        </w:rPr>
        <w:t xml:space="preserve"> p. 197)</w:t>
      </w:r>
      <w:r w:rsidRPr="000B45A4">
        <w:rPr>
          <w:rFonts w:asciiTheme="minorHAnsi" w:hAnsiTheme="minorHAnsi" w:cstheme="minorHAnsi"/>
          <w:sz w:val="24"/>
          <w:szCs w:val="24"/>
          <w:lang w:val="en-US"/>
        </w:rPr>
        <w:t xml:space="preserve">. So the document is fictional, as it is a written piece of literature, but it is somewhat historical, since it tells the story of a real character. </w:t>
      </w:r>
    </w:p>
    <w:p w:rsidR="000B45A4" w:rsidRDefault="000B45A4" w:rsidP="000B45A4">
      <w:pPr>
        <w:numPr>
          <w:ilvl w:val="0"/>
          <w:numId w:val="1"/>
        </w:numPr>
        <w:jc w:val="both"/>
        <w:rPr>
          <w:rFonts w:asciiTheme="minorHAnsi" w:hAnsiTheme="minorHAnsi" w:cstheme="minorHAnsi"/>
          <w:sz w:val="24"/>
          <w:szCs w:val="24"/>
          <w:lang w:val="en-US"/>
        </w:rPr>
      </w:pPr>
      <w:r w:rsidRPr="000B45A4">
        <w:rPr>
          <w:rFonts w:asciiTheme="minorHAnsi" w:hAnsiTheme="minorHAnsi" w:cstheme="minorHAnsi"/>
          <w:sz w:val="24"/>
          <w:szCs w:val="24"/>
          <w:lang w:val="en-US"/>
        </w:rPr>
        <w:t xml:space="preserve">In this extract, F. Douglass shares his feelings about the fact that, contrary to white people, he has never known his age. It is a dehumanizing process that draws a parallel between slaves and </w:t>
      </w:r>
      <w:proofErr w:type="gramStart"/>
      <w:r w:rsidRPr="000B45A4">
        <w:rPr>
          <w:rFonts w:asciiTheme="minorHAnsi" w:hAnsiTheme="minorHAnsi" w:cstheme="minorHAnsi"/>
          <w:sz w:val="24"/>
          <w:szCs w:val="24"/>
          <w:lang w:val="en-US"/>
        </w:rPr>
        <w:t>horses  —</w:t>
      </w:r>
      <w:proofErr w:type="gramEnd"/>
      <w:r w:rsidRPr="000B45A4">
        <w:rPr>
          <w:rFonts w:asciiTheme="minorHAnsi" w:hAnsiTheme="minorHAnsi" w:cstheme="minorHAnsi"/>
          <w:sz w:val="24"/>
          <w:szCs w:val="24"/>
          <w:lang w:val="en-US"/>
        </w:rPr>
        <w:t xml:space="preserve"> they are reduced to being mere properties. Douglass </w:t>
      </w:r>
      <w:r w:rsidRPr="000B45A4">
        <w:rPr>
          <w:rFonts w:asciiTheme="minorHAnsi" w:hAnsiTheme="minorHAnsi" w:cstheme="minorHAnsi"/>
          <w:sz w:val="24"/>
          <w:szCs w:val="24"/>
          <w:u w:val="single"/>
          <w:lang w:val="en-US"/>
        </w:rPr>
        <w:t>aims at showing</w:t>
      </w:r>
      <w:r w:rsidRPr="000B45A4">
        <w:rPr>
          <w:rFonts w:asciiTheme="minorHAnsi" w:hAnsiTheme="minorHAnsi" w:cstheme="minorHAnsi"/>
          <w:sz w:val="24"/>
          <w:szCs w:val="24"/>
          <w:lang w:val="en-US"/>
        </w:rPr>
        <w:t xml:space="preserve"> that slaves are kept ignorant on purpose. </w:t>
      </w:r>
    </w:p>
    <w:p w:rsidR="000B45A4" w:rsidRPr="000B45A4" w:rsidRDefault="000B45A4" w:rsidP="000B45A4">
      <w:pPr>
        <w:jc w:val="both"/>
        <w:rPr>
          <w:rFonts w:asciiTheme="minorHAnsi" w:hAnsiTheme="minorHAnsi" w:cstheme="minorHAnsi"/>
          <w:b/>
          <w:sz w:val="24"/>
          <w:szCs w:val="24"/>
          <w:lang w:val="en-US"/>
        </w:rPr>
      </w:pPr>
      <w:r w:rsidRPr="000B45A4">
        <w:rPr>
          <w:rFonts w:asciiTheme="minorHAnsi" w:hAnsiTheme="minorHAnsi" w:cstheme="minorHAnsi"/>
          <w:b/>
          <w:sz w:val="24"/>
          <w:szCs w:val="24"/>
          <w:lang w:val="en-US"/>
        </w:rPr>
        <w:t>TEXT B</w:t>
      </w:r>
    </w:p>
    <w:p w:rsidR="000B45A4" w:rsidRPr="000B45A4" w:rsidRDefault="000B45A4" w:rsidP="000B45A4">
      <w:pPr>
        <w:numPr>
          <w:ilvl w:val="0"/>
          <w:numId w:val="3"/>
        </w:numPr>
        <w:jc w:val="both"/>
        <w:rPr>
          <w:rFonts w:asciiTheme="minorHAnsi" w:hAnsiTheme="minorHAnsi" w:cstheme="minorHAnsi"/>
          <w:sz w:val="24"/>
          <w:szCs w:val="24"/>
          <w:lang w:val="en-US"/>
        </w:rPr>
      </w:pPr>
      <w:r w:rsidRPr="000B45A4">
        <w:rPr>
          <w:rFonts w:asciiTheme="minorHAnsi" w:hAnsiTheme="minorHAnsi" w:cstheme="minorHAnsi"/>
          <w:sz w:val="24"/>
          <w:szCs w:val="24"/>
          <w:lang w:val="en-US"/>
        </w:rPr>
        <w:t>This is a historical document: a speech by Frederick Douglass on July 4</w:t>
      </w:r>
      <w:r w:rsidRPr="000B45A4">
        <w:rPr>
          <w:rFonts w:asciiTheme="minorHAnsi" w:hAnsiTheme="minorHAnsi" w:cstheme="minorHAnsi"/>
          <w:sz w:val="24"/>
          <w:szCs w:val="24"/>
          <w:vertAlign w:val="superscript"/>
          <w:lang w:val="en-US"/>
        </w:rPr>
        <w:t>th</w:t>
      </w:r>
      <w:r w:rsidRPr="000B45A4">
        <w:rPr>
          <w:rFonts w:asciiTheme="minorHAnsi" w:hAnsiTheme="minorHAnsi" w:cstheme="minorHAnsi"/>
          <w:sz w:val="24"/>
          <w:szCs w:val="24"/>
          <w:lang w:val="en-US"/>
        </w:rPr>
        <w:t xml:space="preserve"> 1852.</w:t>
      </w:r>
    </w:p>
    <w:p w:rsidR="000B45A4" w:rsidRDefault="000B45A4" w:rsidP="000B45A4">
      <w:pPr>
        <w:numPr>
          <w:ilvl w:val="0"/>
          <w:numId w:val="3"/>
        </w:numPr>
        <w:jc w:val="both"/>
        <w:rPr>
          <w:rFonts w:asciiTheme="minorHAnsi" w:hAnsiTheme="minorHAnsi" w:cstheme="minorHAnsi"/>
          <w:sz w:val="24"/>
          <w:szCs w:val="24"/>
          <w:lang w:val="en-US"/>
        </w:rPr>
      </w:pPr>
      <w:r w:rsidRPr="000B45A4">
        <w:rPr>
          <w:rFonts w:asciiTheme="minorHAnsi" w:hAnsiTheme="minorHAnsi" w:cstheme="minorHAnsi"/>
          <w:sz w:val="24"/>
          <w:szCs w:val="24"/>
          <w:lang w:val="en-US"/>
        </w:rPr>
        <w:t xml:space="preserve">In this extract, Frederick Douglas </w:t>
      </w:r>
      <w:r w:rsidRPr="000B45A4">
        <w:rPr>
          <w:rFonts w:asciiTheme="minorHAnsi" w:hAnsiTheme="minorHAnsi" w:cstheme="minorHAnsi"/>
          <w:sz w:val="24"/>
          <w:szCs w:val="24"/>
          <w:u w:val="single"/>
          <w:lang w:val="en-US"/>
        </w:rPr>
        <w:t>aims at debunking</w:t>
      </w:r>
      <w:r w:rsidRPr="000B45A4">
        <w:rPr>
          <w:rFonts w:asciiTheme="minorHAnsi" w:hAnsiTheme="minorHAnsi" w:cstheme="minorHAnsi"/>
          <w:sz w:val="24"/>
          <w:szCs w:val="24"/>
          <w:lang w:val="en-US"/>
        </w:rPr>
        <w:t xml:space="preserve"> the American national day. According to him, black people have no reason to celebrate Independence Day. Indeed, the slavery practiced in the USA contradicts the values of the Declaration of Independence, in which the first article states: “We hold these truths to be self-evident, that all men are created equal, that they are endowed by their Creator with certain unalienable Rights, that among these are Life, Liberty and the pursuit of Happiness.” In this very well-written extract, Douglass uses various rhetorical devices to show the hypocrisy of the celebration.  </w:t>
      </w:r>
    </w:p>
    <w:p w:rsidR="000B45A4" w:rsidRPr="000B45A4" w:rsidRDefault="000B45A4" w:rsidP="000B45A4">
      <w:pPr>
        <w:jc w:val="both"/>
        <w:rPr>
          <w:rFonts w:asciiTheme="minorHAnsi" w:hAnsiTheme="minorHAnsi" w:cstheme="minorHAnsi"/>
          <w:b/>
          <w:sz w:val="24"/>
          <w:szCs w:val="24"/>
          <w:lang w:val="en-US"/>
        </w:rPr>
      </w:pPr>
      <w:r w:rsidRPr="000B45A4">
        <w:rPr>
          <w:rFonts w:asciiTheme="minorHAnsi" w:hAnsiTheme="minorHAnsi" w:cstheme="minorHAnsi"/>
          <w:b/>
          <w:sz w:val="24"/>
          <w:szCs w:val="24"/>
          <w:lang w:val="en-US"/>
        </w:rPr>
        <w:t>TEXT C</w:t>
      </w:r>
    </w:p>
    <w:p w:rsidR="000B45A4" w:rsidRPr="000B45A4" w:rsidRDefault="000B45A4" w:rsidP="000B45A4">
      <w:pPr>
        <w:rPr>
          <w:rFonts w:asciiTheme="minorHAnsi" w:hAnsiTheme="minorHAnsi" w:cstheme="minorHAnsi"/>
          <w:sz w:val="24"/>
          <w:szCs w:val="24"/>
          <w:lang w:val="en-US"/>
        </w:rPr>
      </w:pPr>
      <w:r w:rsidRPr="000B45A4">
        <w:rPr>
          <w:rFonts w:asciiTheme="minorHAnsi" w:hAnsiTheme="minorHAnsi" w:cstheme="minorHAnsi"/>
          <w:sz w:val="24"/>
          <w:szCs w:val="24"/>
          <w:lang w:val="en-US"/>
        </w:rPr>
        <w:tab/>
      </w:r>
    </w:p>
    <w:p w:rsidR="000B45A4" w:rsidRPr="000B45A4" w:rsidRDefault="000B45A4" w:rsidP="000B45A4">
      <w:pPr>
        <w:numPr>
          <w:ilvl w:val="0"/>
          <w:numId w:val="2"/>
        </w:numPr>
        <w:jc w:val="both"/>
        <w:rPr>
          <w:rFonts w:asciiTheme="minorHAnsi" w:hAnsiTheme="minorHAnsi" w:cstheme="minorHAnsi"/>
          <w:sz w:val="24"/>
          <w:szCs w:val="24"/>
          <w:lang w:val="en-US"/>
        </w:rPr>
      </w:pPr>
      <w:r w:rsidRPr="000B45A4">
        <w:rPr>
          <w:rFonts w:asciiTheme="minorHAnsi" w:hAnsiTheme="minorHAnsi" w:cstheme="minorHAnsi"/>
          <w:sz w:val="24"/>
          <w:szCs w:val="24"/>
          <w:lang w:val="en-US"/>
        </w:rPr>
        <w:t xml:space="preserve">This is a historical document: it mentions a speech delivered by Harriet Tubman in 1859. </w:t>
      </w:r>
    </w:p>
    <w:p w:rsidR="000B45A4" w:rsidRPr="000B45A4" w:rsidRDefault="000B45A4" w:rsidP="000B45A4">
      <w:pPr>
        <w:numPr>
          <w:ilvl w:val="0"/>
          <w:numId w:val="2"/>
        </w:numPr>
        <w:jc w:val="both"/>
        <w:rPr>
          <w:rFonts w:asciiTheme="minorHAnsi" w:hAnsiTheme="minorHAnsi" w:cstheme="minorHAnsi"/>
          <w:sz w:val="24"/>
          <w:szCs w:val="24"/>
        </w:rPr>
      </w:pPr>
      <w:r w:rsidRPr="000B45A4">
        <w:rPr>
          <w:rFonts w:asciiTheme="minorHAnsi" w:hAnsiTheme="minorHAnsi" w:cstheme="minorHAnsi"/>
          <w:sz w:val="24"/>
          <w:szCs w:val="24"/>
          <w:lang w:val="en-US"/>
        </w:rPr>
        <w:t xml:space="preserve">It was delivered after the audience voted against the repatriation of slaves to Africa. In this extract, Harriet Tubman makes an agricultural metaphor. Once onions and garlic were planted in a piece of land, they can never be removed; they belong to that land. Similarly, the black people who were taken from Africa and brought to America now belong there. </w:t>
      </w:r>
      <w:proofErr w:type="spellStart"/>
      <w:r w:rsidRPr="000B45A4">
        <w:rPr>
          <w:rFonts w:asciiTheme="minorHAnsi" w:hAnsiTheme="minorHAnsi" w:cstheme="minorHAnsi"/>
          <w:sz w:val="24"/>
          <w:szCs w:val="24"/>
          <w:u w:val="single"/>
        </w:rPr>
        <w:t>She</w:t>
      </w:r>
      <w:proofErr w:type="spellEnd"/>
      <w:r w:rsidRPr="000B45A4">
        <w:rPr>
          <w:rFonts w:asciiTheme="minorHAnsi" w:hAnsiTheme="minorHAnsi" w:cstheme="minorHAnsi"/>
          <w:sz w:val="24"/>
          <w:szCs w:val="24"/>
          <w:u w:val="single"/>
        </w:rPr>
        <w:t xml:space="preserve"> </w:t>
      </w:r>
      <w:proofErr w:type="spellStart"/>
      <w:r w:rsidRPr="000B45A4">
        <w:rPr>
          <w:rFonts w:asciiTheme="minorHAnsi" w:hAnsiTheme="minorHAnsi" w:cstheme="minorHAnsi"/>
          <w:sz w:val="24"/>
          <w:szCs w:val="24"/>
          <w:u w:val="single"/>
        </w:rPr>
        <w:t>believes</w:t>
      </w:r>
      <w:proofErr w:type="spellEnd"/>
      <w:r w:rsidRPr="000B45A4">
        <w:rPr>
          <w:rFonts w:asciiTheme="minorHAnsi" w:hAnsiTheme="minorHAnsi" w:cstheme="minorHAnsi"/>
          <w:sz w:val="24"/>
          <w:szCs w:val="24"/>
        </w:rPr>
        <w:t xml:space="preserve"> </w:t>
      </w:r>
      <w:proofErr w:type="spellStart"/>
      <w:r w:rsidRPr="000B45A4">
        <w:rPr>
          <w:rFonts w:asciiTheme="minorHAnsi" w:hAnsiTheme="minorHAnsi" w:cstheme="minorHAnsi"/>
          <w:sz w:val="24"/>
          <w:szCs w:val="24"/>
        </w:rPr>
        <w:t>they</w:t>
      </w:r>
      <w:proofErr w:type="spellEnd"/>
      <w:r w:rsidRPr="000B45A4">
        <w:rPr>
          <w:rFonts w:asciiTheme="minorHAnsi" w:hAnsiTheme="minorHAnsi" w:cstheme="minorHAnsi"/>
          <w:sz w:val="24"/>
          <w:szCs w:val="24"/>
        </w:rPr>
        <w:t xml:space="preserve"> </w:t>
      </w:r>
      <w:proofErr w:type="spellStart"/>
      <w:r w:rsidRPr="000B45A4">
        <w:rPr>
          <w:rFonts w:asciiTheme="minorHAnsi" w:hAnsiTheme="minorHAnsi" w:cstheme="minorHAnsi"/>
          <w:sz w:val="24"/>
          <w:szCs w:val="24"/>
        </w:rPr>
        <w:t>cannot</w:t>
      </w:r>
      <w:proofErr w:type="spellEnd"/>
      <w:r w:rsidRPr="000B45A4">
        <w:rPr>
          <w:rFonts w:asciiTheme="minorHAnsi" w:hAnsiTheme="minorHAnsi" w:cstheme="minorHAnsi"/>
          <w:sz w:val="24"/>
          <w:szCs w:val="24"/>
        </w:rPr>
        <w:t xml:space="preserve"> </w:t>
      </w:r>
      <w:proofErr w:type="spellStart"/>
      <w:r w:rsidRPr="000B45A4">
        <w:rPr>
          <w:rFonts w:asciiTheme="minorHAnsi" w:hAnsiTheme="minorHAnsi" w:cstheme="minorHAnsi"/>
          <w:sz w:val="24"/>
          <w:szCs w:val="24"/>
        </w:rPr>
        <w:t>be</w:t>
      </w:r>
      <w:proofErr w:type="spellEnd"/>
      <w:r w:rsidRPr="000B45A4">
        <w:rPr>
          <w:rFonts w:asciiTheme="minorHAnsi" w:hAnsiTheme="minorHAnsi" w:cstheme="minorHAnsi"/>
          <w:sz w:val="24"/>
          <w:szCs w:val="24"/>
        </w:rPr>
        <w:t xml:space="preserve"> sent back. </w:t>
      </w:r>
    </w:p>
    <w:p w:rsidR="000B45A4" w:rsidRPr="000B45A4" w:rsidRDefault="000B45A4" w:rsidP="000B45A4">
      <w:pPr>
        <w:rPr>
          <w:rFonts w:asciiTheme="minorHAnsi" w:hAnsiTheme="minorHAnsi" w:cstheme="minorHAnsi"/>
          <w:sz w:val="24"/>
          <w:szCs w:val="24"/>
        </w:rPr>
      </w:pPr>
      <w:r w:rsidRPr="000B45A4">
        <w:rPr>
          <w:rFonts w:asciiTheme="minorHAnsi" w:hAnsiTheme="minorHAnsi" w:cstheme="minorHAnsi"/>
          <w:sz w:val="24"/>
          <w:szCs w:val="24"/>
        </w:rPr>
        <w:t xml:space="preserve"> </w:t>
      </w:r>
    </w:p>
    <w:p w:rsidR="000B45A4" w:rsidRPr="000B45A4" w:rsidRDefault="000B45A4" w:rsidP="000B45A4">
      <w:pPr>
        <w:rPr>
          <w:rFonts w:asciiTheme="minorHAnsi" w:hAnsiTheme="minorHAnsi" w:cstheme="minorHAnsi"/>
          <w:sz w:val="24"/>
          <w:szCs w:val="24"/>
          <w:lang w:val="en-US"/>
        </w:rPr>
      </w:pPr>
      <w:r w:rsidRPr="000B45A4">
        <w:rPr>
          <w:rFonts w:asciiTheme="minorHAnsi" w:hAnsiTheme="minorHAnsi" w:cstheme="minorHAnsi"/>
          <w:b/>
          <w:sz w:val="24"/>
          <w:szCs w:val="24"/>
          <w:lang w:val="en-GB"/>
        </w:rPr>
        <w:t xml:space="preserve">Exercise 3:  </w:t>
      </w:r>
      <w:r w:rsidRPr="000B45A4">
        <w:rPr>
          <w:rFonts w:asciiTheme="minorHAnsi" w:hAnsiTheme="minorHAnsi" w:cstheme="minorHAnsi"/>
          <w:sz w:val="24"/>
          <w:szCs w:val="24"/>
          <w:lang w:val="en-US"/>
        </w:rPr>
        <w:t>The three document</w:t>
      </w:r>
      <w:r>
        <w:rPr>
          <w:rFonts w:asciiTheme="minorHAnsi" w:hAnsiTheme="minorHAnsi" w:cstheme="minorHAnsi"/>
          <w:sz w:val="24"/>
          <w:szCs w:val="24"/>
          <w:lang w:val="en-US"/>
        </w:rPr>
        <w:t>s</w:t>
      </w:r>
      <w:r w:rsidRPr="000B45A4">
        <w:rPr>
          <w:rFonts w:asciiTheme="minorHAnsi" w:hAnsiTheme="minorHAnsi" w:cstheme="minorHAnsi"/>
          <w:sz w:val="24"/>
          <w:szCs w:val="24"/>
          <w:lang w:val="en-US"/>
        </w:rPr>
        <w:t xml:space="preserve"> are strongly committed to denouncing slavery and the lack of respect shown to slaves and black people. The three of them are strong voices of people who used to be slaves. Text A is particularly powerful, as it is a written testimony of a slave who has become literate. Text B is very convincing, as it uses powerful rhetoric to attack to core values of American identity (The Declaration of Independence). </w:t>
      </w:r>
    </w:p>
    <w:p w:rsidR="000B45A4" w:rsidRPr="000B45A4" w:rsidRDefault="000B45A4" w:rsidP="000B45A4">
      <w:pPr>
        <w:jc w:val="both"/>
        <w:rPr>
          <w:rFonts w:asciiTheme="minorHAnsi" w:hAnsiTheme="minorHAnsi" w:cstheme="minorHAnsi"/>
          <w:sz w:val="24"/>
          <w:szCs w:val="24"/>
          <w:lang w:val="en-US"/>
        </w:rPr>
      </w:pPr>
      <w:r w:rsidRPr="000B45A4">
        <w:rPr>
          <w:rFonts w:asciiTheme="minorHAnsi" w:hAnsiTheme="minorHAnsi" w:cstheme="minorHAnsi"/>
          <w:sz w:val="24"/>
          <w:szCs w:val="24"/>
          <w:lang w:val="en-US"/>
        </w:rPr>
        <w:t xml:space="preserve">As for text C, it shows that sometimes, a simple metaphor can convince crowds of people — especially the less-educated members of the audience. </w:t>
      </w:r>
    </w:p>
    <w:p w:rsidR="005F20A8" w:rsidRPr="000B45A4" w:rsidRDefault="005F20A8">
      <w:pPr>
        <w:rPr>
          <w:lang w:val="en-US"/>
        </w:rPr>
      </w:pPr>
    </w:p>
    <w:sectPr w:rsidR="005F20A8" w:rsidRPr="000B45A4" w:rsidSect="000B45A4">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D0EBB"/>
    <w:multiLevelType w:val="multilevel"/>
    <w:tmpl w:val="8CA4D9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D1A68BD"/>
    <w:multiLevelType w:val="multilevel"/>
    <w:tmpl w:val="ECD073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769F091B"/>
    <w:multiLevelType w:val="multilevel"/>
    <w:tmpl w:val="025853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45A4"/>
    <w:rsid w:val="000B45A4"/>
    <w:rsid w:val="005F20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A4"/>
    <w:pPr>
      <w:spacing w:after="0"/>
    </w:pPr>
    <w:rPr>
      <w:rFonts w:ascii="Arial" w:eastAsia="Arial"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2076</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dcterms:created xsi:type="dcterms:W3CDTF">2019-12-26T06:57:00Z</dcterms:created>
  <dcterms:modified xsi:type="dcterms:W3CDTF">2019-12-26T07:02:00Z</dcterms:modified>
</cp:coreProperties>
</file>