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C8" w:rsidRDefault="00E53C71" w:rsidP="00AC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3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fr-FR"/>
        </w:rPr>
        <w:t>BTS exam Paparazzi now using drones to hunt down and photograph stars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(262 words)</w:t>
      </w:r>
    </w:p>
    <w:p w:rsidR="00E53C71" w:rsidRDefault="00E53C71" w:rsidP="00AC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E53C71" w:rsidRPr="00E53C71" w:rsidRDefault="00E53C71" w:rsidP="00AC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noProof/>
          <w:lang w:eastAsia="fr-FR"/>
        </w:rPr>
        <w:drawing>
          <wp:inline distT="0" distB="0" distL="0" distR="0">
            <wp:extent cx="2466975" cy="1847850"/>
            <wp:effectExtent l="19050" t="0" r="9525" b="0"/>
            <wp:docPr id="2" name="Image 1" descr="https://encrypted-tbn2.gstatic.com/images?q=tbn:ANd9GcSlw4m85NSobEaEJuSHf1siOI3RSKZB4_pixfujq59X7KK_4YEi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lw4m85NSobEaEJuSHf1siOI3RSKZB4_pixfujq59X7KK_4YEi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battle between celebrities and the paparazzi could be going airborne in a new way.</w:t>
      </w:r>
      <w:r w:rsidR="00C50740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C51F30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Show business photographers now have</w:t>
      </w: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an eye in the sky.</w:t>
      </w:r>
      <w:r w:rsidR="00C50740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paparazzi have a reputation of doing whatever it takes to get the shot on the ground - and now, in the air.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What's the concern about paparazzi using drones?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"Well you have a situation where they're able to go anywhere," said Sean Burke. 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Burke is director of the </w:t>
      </w:r>
      <w:hyperlink r:id="rId6" w:tgtFrame="_blank" w:history="1">
        <w:r w:rsidRPr="008913A0">
          <w:rPr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Paparazzi Reform Initiative</w:t>
        </w:r>
      </w:hyperlink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Last year, </w:t>
      </w:r>
      <w:hyperlink r:id="rId7" w:tgtFrame="_blank" w:history="1">
        <w:r w:rsidR="00935CBB" w:rsidRPr="008913A0">
          <w:rPr>
            <w:lang w:val="en-GB"/>
          </w:rPr>
          <w:t>with</w:t>
        </w:r>
        <w:r w:rsidRPr="008913A0">
          <w:rPr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 xml:space="preserve"> Jennifer Garner</w:t>
        </w:r>
      </w:hyperlink>
      <w:r w:rsidR="00935CBB" w:rsidRPr="008913A0">
        <w:rPr>
          <w:lang w:val="en-GB"/>
        </w:rPr>
        <w:t>'s testimony</w:t>
      </w: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he helped get a law on the books in California protecting children of celebrities from harassment by photographers.</w:t>
      </w:r>
      <w:r w:rsidR="00935CBB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"You have someone with a drone start photographing someone in their backyard, that's a privacy concern, and I think it's a privacy concern for all of us</w:t>
      </w:r>
      <w:r w:rsidR="00935CBB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California law already protects areas on the ground where people have a rea</w:t>
      </w:r>
      <w:r w:rsidR="00935CBB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sonable expectation of privacy</w:t>
      </w: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Newly proposed legislation would expand that protection to the skies.</w:t>
      </w:r>
    </w:p>
    <w:p w:rsidR="00AC6AC8" w:rsidRPr="008913A0" w:rsidRDefault="00C50740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"It's kind of</w:t>
      </w:r>
      <w:r w:rsidR="00AC6AC8"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like the wild West out there," said Eric Maloney.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Maloney is head of production at </w:t>
      </w:r>
      <w:hyperlink r:id="rId8" w:tgtFrame="_blank" w:history="1">
        <w:r w:rsidRPr="008913A0">
          <w:rPr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Drone Dudes</w:t>
        </w:r>
      </w:hyperlink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an aerial cinematography company in Los Angeles. He supports regulations on where drones can fly.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"You shouldn't be allowed to spy on people, to go onto their property, to invade their personal space, simply because you have this new technology," he said.</w:t>
      </w:r>
    </w:p>
    <w:p w:rsidR="00AC6AC8" w:rsidRPr="008913A0" w:rsidRDefault="00AC6AC8" w:rsidP="00AC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13A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Federal Aviation Administration predicts at least 30,000 drones will share the skies in the next five years.</w:t>
      </w:r>
    </w:p>
    <w:p w:rsidR="00234437" w:rsidRPr="008913A0" w:rsidRDefault="00234437">
      <w:pPr>
        <w:rPr>
          <w:lang w:val="en-GB"/>
        </w:rPr>
      </w:pPr>
    </w:p>
    <w:sectPr w:rsidR="00234437" w:rsidRPr="008913A0" w:rsidSect="00E53C71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000"/>
    <w:multiLevelType w:val="multilevel"/>
    <w:tmpl w:val="E0CA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11B3F"/>
    <w:multiLevelType w:val="multilevel"/>
    <w:tmpl w:val="051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AC8"/>
    <w:rsid w:val="001B067A"/>
    <w:rsid w:val="00234437"/>
    <w:rsid w:val="00257DAE"/>
    <w:rsid w:val="00286775"/>
    <w:rsid w:val="00622241"/>
    <w:rsid w:val="00685153"/>
    <w:rsid w:val="006F0D41"/>
    <w:rsid w:val="00731873"/>
    <w:rsid w:val="0079640D"/>
    <w:rsid w:val="008913A0"/>
    <w:rsid w:val="008B42A7"/>
    <w:rsid w:val="00935CBB"/>
    <w:rsid w:val="00AC6AC8"/>
    <w:rsid w:val="00C50740"/>
    <w:rsid w:val="00C51F30"/>
    <w:rsid w:val="00E53C71"/>
    <w:rsid w:val="00F02BEC"/>
    <w:rsid w:val="00F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37"/>
  </w:style>
  <w:style w:type="paragraph" w:styleId="Titre1">
    <w:name w:val="heading 1"/>
    <w:basedOn w:val="Normal"/>
    <w:link w:val="Titre1Car"/>
    <w:uiPriority w:val="9"/>
    <w:qFormat/>
    <w:rsid w:val="00AC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6A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6A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6AC8"/>
    <w:rPr>
      <w:color w:val="0000FF"/>
      <w:u w:val="single"/>
    </w:rPr>
  </w:style>
  <w:style w:type="character" w:customStyle="1" w:styleId="asset-icon">
    <w:name w:val="asset-icon"/>
    <w:basedOn w:val="Policepardfaut"/>
    <w:rsid w:val="00AC6AC8"/>
  </w:style>
  <w:style w:type="character" w:customStyle="1" w:styleId="livefyre-commentcount">
    <w:name w:val="livefyre-commentcount"/>
    <w:basedOn w:val="Policepardfaut"/>
    <w:rsid w:val="00AC6AC8"/>
  </w:style>
  <w:style w:type="character" w:customStyle="1" w:styleId="comment-text">
    <w:name w:val="comment-text"/>
    <w:basedOn w:val="Policepardfaut"/>
    <w:rsid w:val="00AC6AC8"/>
  </w:style>
  <w:style w:type="paragraph" w:styleId="NormalWeb">
    <w:name w:val="Normal (Web)"/>
    <w:basedOn w:val="Normal"/>
    <w:uiPriority w:val="99"/>
    <w:semiHidden/>
    <w:unhideWhenUsed/>
    <w:rsid w:val="00A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6A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AC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5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nedud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news.com/news/jennifer-garner-halle-berry-urge-support-for-calif-paparazzi-bi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arazzi-reform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MARTIN</dc:creator>
  <cp:lastModifiedBy>Pascal MARTIN</cp:lastModifiedBy>
  <cp:revision>16</cp:revision>
  <dcterms:created xsi:type="dcterms:W3CDTF">2014-09-03T09:23:00Z</dcterms:created>
  <dcterms:modified xsi:type="dcterms:W3CDTF">2014-09-03T11:09:00Z</dcterms:modified>
</cp:coreProperties>
</file>