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3FA" w:rsidRPr="007273FA" w:rsidRDefault="007273FA" w:rsidP="007273FA">
      <w:pPr>
        <w:autoSpaceDE w:val="0"/>
        <w:autoSpaceDN w:val="0"/>
        <w:adjustRightInd w:val="0"/>
        <w:spacing w:after="0" w:line="240" w:lineRule="auto"/>
        <w:rPr>
          <w:rFonts w:cstheme="minorHAnsi"/>
          <w:b/>
          <w:bCs/>
          <w:color w:val="000000"/>
          <w:sz w:val="28"/>
          <w:szCs w:val="28"/>
          <w:lang w:val="en-GB"/>
        </w:rPr>
      </w:pPr>
      <w:r w:rsidRPr="007273FA">
        <w:rPr>
          <w:rFonts w:cstheme="minorHAnsi"/>
          <w:b/>
          <w:bCs/>
          <w:color w:val="000000"/>
          <w:sz w:val="28"/>
          <w:szCs w:val="28"/>
          <w:lang w:val="en-GB"/>
        </w:rPr>
        <w:t>Organizations and Growth: Mergers and Takeovers</w:t>
      </w:r>
    </w:p>
    <w:p w:rsidR="007273FA" w:rsidRPr="007273FA" w:rsidRDefault="007273FA" w:rsidP="007273FA">
      <w:pPr>
        <w:autoSpaceDE w:val="0"/>
        <w:autoSpaceDN w:val="0"/>
        <w:adjustRightInd w:val="0"/>
        <w:spacing w:after="0" w:line="240" w:lineRule="auto"/>
        <w:rPr>
          <w:rFonts w:cstheme="minorHAnsi"/>
          <w:i/>
          <w:iCs/>
          <w:sz w:val="24"/>
          <w:szCs w:val="24"/>
          <w:lang w:val="en-GB"/>
        </w:rPr>
      </w:pPr>
      <w:r w:rsidRPr="007273FA">
        <w:rPr>
          <w:rFonts w:cstheme="minorHAnsi"/>
          <w:i/>
          <w:iCs/>
          <w:sz w:val="24"/>
          <w:szCs w:val="24"/>
          <w:lang w:val="en-GB"/>
        </w:rPr>
        <w:t>1) Based on what you learnt last year, define the following concepts. Give examples.</w:t>
      </w:r>
    </w:p>
    <w:p w:rsidR="007273FA" w:rsidRPr="007273FA" w:rsidRDefault="007273FA" w:rsidP="007273FA">
      <w:pPr>
        <w:autoSpaceDE w:val="0"/>
        <w:autoSpaceDN w:val="0"/>
        <w:adjustRightInd w:val="0"/>
        <w:spacing w:after="0" w:line="240" w:lineRule="auto"/>
        <w:rPr>
          <w:rFonts w:cstheme="minorHAnsi"/>
          <w:sz w:val="24"/>
          <w:szCs w:val="24"/>
          <w:lang w:val="en-GB"/>
        </w:rPr>
      </w:pPr>
      <w:r w:rsidRPr="007273FA">
        <w:rPr>
          <w:rFonts w:cstheme="minorHAnsi"/>
          <w:sz w:val="24"/>
          <w:szCs w:val="24"/>
          <w:lang w:val="en-GB"/>
        </w:rPr>
        <w:t>- Mergers: a merger takes place when two firms combine their assets to form a new</w:t>
      </w:r>
    </w:p>
    <w:p w:rsidR="007273FA" w:rsidRPr="007273FA" w:rsidRDefault="007273FA" w:rsidP="007273FA">
      <w:pPr>
        <w:autoSpaceDE w:val="0"/>
        <w:autoSpaceDN w:val="0"/>
        <w:adjustRightInd w:val="0"/>
        <w:spacing w:after="0" w:line="240" w:lineRule="auto"/>
        <w:rPr>
          <w:rFonts w:cstheme="minorHAnsi"/>
          <w:sz w:val="24"/>
          <w:szCs w:val="24"/>
          <w:lang w:val="en-GB"/>
        </w:rPr>
      </w:pPr>
      <w:r w:rsidRPr="007273FA">
        <w:rPr>
          <w:rFonts w:cstheme="minorHAnsi"/>
          <w:sz w:val="24"/>
          <w:szCs w:val="24"/>
          <w:lang w:val="en-GB"/>
        </w:rPr>
        <w:t>one (Marriott &amp; Sheraton)</w:t>
      </w:r>
    </w:p>
    <w:p w:rsidR="007273FA" w:rsidRPr="007273FA" w:rsidRDefault="007273FA" w:rsidP="007273FA">
      <w:pPr>
        <w:autoSpaceDE w:val="0"/>
        <w:autoSpaceDN w:val="0"/>
        <w:adjustRightInd w:val="0"/>
        <w:spacing w:after="0" w:line="240" w:lineRule="auto"/>
        <w:rPr>
          <w:rFonts w:cstheme="minorHAnsi"/>
          <w:sz w:val="24"/>
          <w:szCs w:val="24"/>
          <w:lang w:val="en-GB"/>
        </w:rPr>
      </w:pPr>
    </w:p>
    <w:p w:rsidR="007273FA" w:rsidRPr="007273FA" w:rsidRDefault="007273FA" w:rsidP="007273FA">
      <w:pPr>
        <w:autoSpaceDE w:val="0"/>
        <w:autoSpaceDN w:val="0"/>
        <w:adjustRightInd w:val="0"/>
        <w:spacing w:after="0" w:line="240" w:lineRule="auto"/>
        <w:rPr>
          <w:rFonts w:cstheme="minorHAnsi"/>
          <w:sz w:val="24"/>
          <w:szCs w:val="24"/>
          <w:lang w:val="en-GB"/>
        </w:rPr>
      </w:pPr>
      <w:r w:rsidRPr="007273FA">
        <w:rPr>
          <w:rFonts w:cstheme="minorHAnsi"/>
          <w:sz w:val="24"/>
          <w:szCs w:val="24"/>
          <w:lang w:val="en-GB"/>
        </w:rPr>
        <w:t>- Acquisitions: an acquisition takes place when firm A takes over firm B.</w:t>
      </w:r>
    </w:p>
    <w:p w:rsidR="007273FA" w:rsidRPr="007273FA" w:rsidRDefault="007273FA" w:rsidP="007273FA">
      <w:pPr>
        <w:autoSpaceDE w:val="0"/>
        <w:autoSpaceDN w:val="0"/>
        <w:adjustRightInd w:val="0"/>
        <w:spacing w:after="0" w:line="240" w:lineRule="auto"/>
        <w:rPr>
          <w:rFonts w:cstheme="minorHAnsi"/>
          <w:sz w:val="24"/>
          <w:szCs w:val="24"/>
          <w:lang w:val="en-GB"/>
        </w:rPr>
      </w:pPr>
      <w:r w:rsidRPr="007273FA">
        <w:rPr>
          <w:rFonts w:cstheme="minorHAnsi"/>
          <w:sz w:val="24"/>
          <w:szCs w:val="24"/>
          <w:lang w:val="en-GB"/>
        </w:rPr>
        <w:t>Controlling interest (Facebook acquired Whattsapp)</w:t>
      </w:r>
    </w:p>
    <w:p w:rsidR="007273FA" w:rsidRPr="007273FA" w:rsidRDefault="007273FA" w:rsidP="007273FA">
      <w:pPr>
        <w:autoSpaceDE w:val="0"/>
        <w:autoSpaceDN w:val="0"/>
        <w:adjustRightInd w:val="0"/>
        <w:spacing w:after="0" w:line="240" w:lineRule="auto"/>
        <w:rPr>
          <w:rFonts w:cstheme="minorHAnsi"/>
          <w:sz w:val="24"/>
          <w:szCs w:val="24"/>
          <w:lang w:val="en-GB"/>
        </w:rPr>
      </w:pPr>
    </w:p>
    <w:p w:rsidR="007273FA" w:rsidRPr="007273FA" w:rsidRDefault="007273FA" w:rsidP="007273FA">
      <w:pPr>
        <w:autoSpaceDE w:val="0"/>
        <w:autoSpaceDN w:val="0"/>
        <w:adjustRightInd w:val="0"/>
        <w:spacing w:after="0" w:line="240" w:lineRule="auto"/>
        <w:rPr>
          <w:rFonts w:cstheme="minorHAnsi"/>
          <w:i/>
          <w:iCs/>
          <w:sz w:val="24"/>
          <w:szCs w:val="24"/>
          <w:lang w:val="en-GB"/>
        </w:rPr>
      </w:pPr>
      <w:r w:rsidRPr="007273FA">
        <w:rPr>
          <w:rFonts w:cstheme="minorHAnsi"/>
          <w:i/>
          <w:iCs/>
          <w:sz w:val="24"/>
          <w:szCs w:val="24"/>
          <w:lang w:val="en-GB"/>
        </w:rPr>
        <w:t>2) What are the different types of integration?</w:t>
      </w:r>
    </w:p>
    <w:p w:rsidR="007273FA" w:rsidRPr="007273FA" w:rsidRDefault="007273FA" w:rsidP="007273FA">
      <w:pPr>
        <w:autoSpaceDE w:val="0"/>
        <w:autoSpaceDN w:val="0"/>
        <w:adjustRightInd w:val="0"/>
        <w:spacing w:after="0" w:line="240" w:lineRule="auto"/>
        <w:rPr>
          <w:rFonts w:cstheme="minorHAnsi"/>
          <w:i/>
          <w:iCs/>
          <w:sz w:val="24"/>
          <w:szCs w:val="24"/>
          <w:lang w:val="en-GB"/>
        </w:rPr>
      </w:pPr>
      <w:r w:rsidRPr="007273FA">
        <w:rPr>
          <w:rFonts w:cstheme="minorHAnsi"/>
          <w:b/>
          <w:bCs/>
          <w:i/>
          <w:iCs/>
          <w:sz w:val="24"/>
          <w:szCs w:val="24"/>
          <w:lang w:val="en-GB"/>
        </w:rPr>
        <w:t>Horizontal</w:t>
      </w:r>
      <w:r w:rsidRPr="007273FA">
        <w:rPr>
          <w:rFonts w:cstheme="minorHAnsi"/>
          <w:i/>
          <w:iCs/>
          <w:sz w:val="24"/>
          <w:szCs w:val="24"/>
          <w:lang w:val="en-GB"/>
        </w:rPr>
        <w:t>: firms combine while selling the same type of the product at the same stage</w:t>
      </w:r>
    </w:p>
    <w:p w:rsidR="007273FA" w:rsidRPr="007273FA" w:rsidRDefault="007273FA" w:rsidP="007273FA">
      <w:pPr>
        <w:autoSpaceDE w:val="0"/>
        <w:autoSpaceDN w:val="0"/>
        <w:adjustRightInd w:val="0"/>
        <w:spacing w:after="0" w:line="240" w:lineRule="auto"/>
        <w:rPr>
          <w:rFonts w:cstheme="minorHAnsi"/>
          <w:i/>
          <w:iCs/>
          <w:sz w:val="24"/>
          <w:szCs w:val="24"/>
          <w:lang w:val="en-GB"/>
        </w:rPr>
      </w:pPr>
      <w:r w:rsidRPr="007273FA">
        <w:rPr>
          <w:rFonts w:cstheme="minorHAnsi"/>
          <w:i/>
          <w:iCs/>
          <w:sz w:val="24"/>
          <w:szCs w:val="24"/>
          <w:lang w:val="en-GB"/>
        </w:rPr>
        <w:t>of production</w:t>
      </w:r>
    </w:p>
    <w:p w:rsidR="007273FA" w:rsidRPr="007273FA" w:rsidRDefault="007273FA" w:rsidP="007273FA">
      <w:pPr>
        <w:autoSpaceDE w:val="0"/>
        <w:autoSpaceDN w:val="0"/>
        <w:adjustRightInd w:val="0"/>
        <w:spacing w:after="0" w:line="240" w:lineRule="auto"/>
        <w:rPr>
          <w:rFonts w:cstheme="minorHAnsi"/>
          <w:i/>
          <w:iCs/>
          <w:sz w:val="24"/>
          <w:szCs w:val="24"/>
          <w:lang w:val="en-GB"/>
        </w:rPr>
      </w:pPr>
      <w:r w:rsidRPr="007273FA">
        <w:rPr>
          <w:rFonts w:cstheme="minorHAnsi"/>
          <w:b/>
          <w:bCs/>
          <w:i/>
          <w:iCs/>
          <w:sz w:val="24"/>
          <w:szCs w:val="24"/>
          <w:lang w:val="en-GB"/>
        </w:rPr>
        <w:t>Vertical</w:t>
      </w:r>
      <w:r w:rsidRPr="007273FA">
        <w:rPr>
          <w:rFonts w:cstheme="minorHAnsi"/>
          <w:i/>
          <w:iCs/>
          <w:sz w:val="24"/>
          <w:szCs w:val="24"/>
          <w:lang w:val="en-GB"/>
        </w:rPr>
        <w:t>: firms combine while selling the same type of product but at different stage f</w:t>
      </w:r>
    </w:p>
    <w:p w:rsidR="007273FA" w:rsidRPr="007273FA" w:rsidRDefault="007273FA" w:rsidP="007273FA">
      <w:pPr>
        <w:autoSpaceDE w:val="0"/>
        <w:autoSpaceDN w:val="0"/>
        <w:adjustRightInd w:val="0"/>
        <w:spacing w:after="0" w:line="240" w:lineRule="auto"/>
        <w:rPr>
          <w:rFonts w:cstheme="minorHAnsi"/>
          <w:i/>
          <w:iCs/>
          <w:sz w:val="24"/>
          <w:szCs w:val="24"/>
          <w:lang w:val="en-GB"/>
        </w:rPr>
      </w:pPr>
      <w:r w:rsidRPr="007273FA">
        <w:rPr>
          <w:rFonts w:cstheme="minorHAnsi"/>
          <w:i/>
          <w:iCs/>
          <w:sz w:val="24"/>
          <w:szCs w:val="24"/>
          <w:lang w:val="en-GB"/>
        </w:rPr>
        <w:t>production (backward or forward)</w:t>
      </w:r>
    </w:p>
    <w:p w:rsidR="007273FA" w:rsidRPr="007273FA" w:rsidRDefault="007273FA" w:rsidP="007273FA">
      <w:pPr>
        <w:autoSpaceDE w:val="0"/>
        <w:autoSpaceDN w:val="0"/>
        <w:adjustRightInd w:val="0"/>
        <w:spacing w:after="0" w:line="240" w:lineRule="auto"/>
        <w:rPr>
          <w:rFonts w:cstheme="minorHAnsi"/>
          <w:i/>
          <w:iCs/>
          <w:sz w:val="24"/>
          <w:szCs w:val="24"/>
          <w:lang w:val="en-GB"/>
        </w:rPr>
      </w:pPr>
      <w:r w:rsidRPr="007273FA">
        <w:rPr>
          <w:rFonts w:cstheme="minorHAnsi"/>
          <w:b/>
          <w:bCs/>
          <w:i/>
          <w:iCs/>
          <w:sz w:val="24"/>
          <w:szCs w:val="24"/>
          <w:lang w:val="en-GB"/>
        </w:rPr>
        <w:t>Lateral</w:t>
      </w:r>
      <w:r w:rsidRPr="007273FA">
        <w:rPr>
          <w:rFonts w:cstheme="minorHAnsi"/>
          <w:i/>
          <w:iCs/>
          <w:sz w:val="24"/>
          <w:szCs w:val="24"/>
          <w:lang w:val="en-GB"/>
        </w:rPr>
        <w:t>: firms combine while selling different types of products, but with an element of</w:t>
      </w:r>
    </w:p>
    <w:p w:rsidR="007273FA" w:rsidRPr="007273FA" w:rsidRDefault="007273FA" w:rsidP="007273FA">
      <w:pPr>
        <w:autoSpaceDE w:val="0"/>
        <w:autoSpaceDN w:val="0"/>
        <w:adjustRightInd w:val="0"/>
        <w:spacing w:after="0" w:line="240" w:lineRule="auto"/>
        <w:rPr>
          <w:rFonts w:cstheme="minorHAnsi"/>
          <w:i/>
          <w:iCs/>
          <w:sz w:val="24"/>
          <w:szCs w:val="24"/>
          <w:lang w:val="en-GB"/>
        </w:rPr>
      </w:pPr>
      <w:r w:rsidRPr="007273FA">
        <w:rPr>
          <w:rFonts w:cstheme="minorHAnsi"/>
          <w:i/>
          <w:iCs/>
          <w:sz w:val="24"/>
          <w:szCs w:val="24"/>
          <w:lang w:val="en-GB"/>
        </w:rPr>
        <w:t>commonality</w:t>
      </w:r>
    </w:p>
    <w:p w:rsidR="007273FA" w:rsidRPr="007273FA" w:rsidRDefault="007273FA" w:rsidP="007273FA">
      <w:pPr>
        <w:autoSpaceDE w:val="0"/>
        <w:autoSpaceDN w:val="0"/>
        <w:adjustRightInd w:val="0"/>
        <w:spacing w:after="0" w:line="240" w:lineRule="auto"/>
        <w:rPr>
          <w:rFonts w:cstheme="minorHAnsi"/>
          <w:i/>
          <w:iCs/>
          <w:sz w:val="24"/>
          <w:szCs w:val="24"/>
          <w:lang w:val="en-GB"/>
        </w:rPr>
      </w:pPr>
      <w:r w:rsidRPr="007273FA">
        <w:rPr>
          <w:rFonts w:cstheme="minorHAnsi"/>
          <w:b/>
          <w:bCs/>
          <w:i/>
          <w:iCs/>
          <w:sz w:val="24"/>
          <w:szCs w:val="24"/>
          <w:lang w:val="en-GB"/>
        </w:rPr>
        <w:t>Conglomerate</w:t>
      </w:r>
      <w:r w:rsidRPr="007273FA">
        <w:rPr>
          <w:rFonts w:cstheme="minorHAnsi"/>
          <w:i/>
          <w:iCs/>
          <w:sz w:val="24"/>
          <w:szCs w:val="24"/>
          <w:lang w:val="en-GB"/>
        </w:rPr>
        <w:t>: firms combine while selling different types of products</w:t>
      </w:r>
    </w:p>
    <w:p w:rsidR="007273FA" w:rsidRPr="007273FA" w:rsidRDefault="007273FA" w:rsidP="007273FA">
      <w:pPr>
        <w:autoSpaceDE w:val="0"/>
        <w:autoSpaceDN w:val="0"/>
        <w:adjustRightInd w:val="0"/>
        <w:spacing w:after="0" w:line="240" w:lineRule="auto"/>
        <w:rPr>
          <w:rFonts w:cstheme="minorHAnsi"/>
          <w:i/>
          <w:iCs/>
          <w:color w:val="FF0000"/>
          <w:sz w:val="24"/>
          <w:szCs w:val="24"/>
          <w:lang w:val="en-GB"/>
        </w:rPr>
      </w:pPr>
    </w:p>
    <w:p w:rsidR="007273FA" w:rsidRPr="007273FA" w:rsidRDefault="007273FA" w:rsidP="007273FA">
      <w:pPr>
        <w:autoSpaceDE w:val="0"/>
        <w:autoSpaceDN w:val="0"/>
        <w:adjustRightInd w:val="0"/>
        <w:spacing w:after="0" w:line="240" w:lineRule="auto"/>
        <w:rPr>
          <w:rFonts w:cstheme="minorHAnsi"/>
          <w:color w:val="000000"/>
          <w:sz w:val="23"/>
          <w:szCs w:val="23"/>
          <w:lang w:val="en-GB"/>
        </w:rPr>
      </w:pPr>
      <w:r w:rsidRPr="007273FA">
        <w:rPr>
          <w:rFonts w:cstheme="minorHAnsi"/>
          <w:b/>
          <w:bCs/>
          <w:color w:val="000000"/>
          <w:sz w:val="23"/>
          <w:szCs w:val="23"/>
          <w:lang w:val="en-GB"/>
        </w:rPr>
        <w:t>Comprehension</w:t>
      </w:r>
      <w:r w:rsidRPr="007273FA">
        <w:rPr>
          <w:rFonts w:cstheme="minorHAnsi"/>
          <w:color w:val="000000"/>
          <w:sz w:val="23"/>
          <w:szCs w:val="23"/>
          <w:lang w:val="en-GB"/>
        </w:rPr>
        <w:t>:</w:t>
      </w:r>
    </w:p>
    <w:p w:rsidR="007273FA" w:rsidRPr="007273FA" w:rsidRDefault="007273FA" w:rsidP="007273FA">
      <w:pPr>
        <w:autoSpaceDE w:val="0"/>
        <w:autoSpaceDN w:val="0"/>
        <w:adjustRightInd w:val="0"/>
        <w:spacing w:after="0" w:line="240" w:lineRule="auto"/>
        <w:rPr>
          <w:rFonts w:cstheme="minorHAnsi"/>
          <w:color w:val="000000"/>
          <w:sz w:val="23"/>
          <w:szCs w:val="23"/>
          <w:lang w:val="en-GB"/>
        </w:rPr>
      </w:pPr>
    </w:p>
    <w:p w:rsidR="007273FA" w:rsidRPr="007273FA" w:rsidRDefault="007273FA" w:rsidP="007273FA">
      <w:pPr>
        <w:autoSpaceDE w:val="0"/>
        <w:autoSpaceDN w:val="0"/>
        <w:adjustRightInd w:val="0"/>
        <w:spacing w:after="0" w:line="240" w:lineRule="auto"/>
        <w:rPr>
          <w:rFonts w:cstheme="minorHAnsi"/>
          <w:i/>
          <w:iCs/>
          <w:sz w:val="23"/>
          <w:szCs w:val="23"/>
          <w:lang w:val="en-GB"/>
        </w:rPr>
      </w:pPr>
      <w:r w:rsidRPr="007273FA">
        <w:rPr>
          <w:rFonts w:cstheme="minorHAnsi"/>
          <w:color w:val="000000"/>
          <w:sz w:val="23"/>
          <w:szCs w:val="23"/>
          <w:lang w:val="en-GB"/>
        </w:rPr>
        <w:t xml:space="preserve">1) </w:t>
      </w:r>
      <w:r w:rsidRPr="007273FA">
        <w:rPr>
          <w:rFonts w:cstheme="minorHAnsi"/>
          <w:sz w:val="23"/>
          <w:szCs w:val="23"/>
          <w:lang w:val="en-GB"/>
        </w:rPr>
        <w:t xml:space="preserve">What is an “asset stripper”?:  </w:t>
      </w:r>
      <w:r w:rsidRPr="007273FA">
        <w:rPr>
          <w:rFonts w:cstheme="minorHAnsi"/>
          <w:i/>
          <w:iCs/>
          <w:sz w:val="23"/>
          <w:szCs w:val="23"/>
          <w:lang w:val="en-GB"/>
        </w:rPr>
        <w:t>A person who buys a company to sell its assets.</w:t>
      </w:r>
    </w:p>
    <w:p w:rsidR="007273FA" w:rsidRPr="007273FA" w:rsidRDefault="007273FA" w:rsidP="007273FA">
      <w:pPr>
        <w:autoSpaceDE w:val="0"/>
        <w:autoSpaceDN w:val="0"/>
        <w:adjustRightInd w:val="0"/>
        <w:spacing w:after="0" w:line="240" w:lineRule="auto"/>
        <w:rPr>
          <w:rFonts w:cstheme="minorHAnsi"/>
          <w:i/>
          <w:iCs/>
          <w:sz w:val="23"/>
          <w:szCs w:val="23"/>
          <w:lang w:val="en-GB"/>
        </w:rPr>
      </w:pPr>
      <w:r w:rsidRPr="007273FA">
        <w:rPr>
          <w:rFonts w:cstheme="minorHAnsi"/>
          <w:sz w:val="23"/>
          <w:szCs w:val="23"/>
          <w:lang w:val="en-GB"/>
        </w:rPr>
        <w:t xml:space="preserve">2) What is a “reverse takeover”?: </w:t>
      </w:r>
      <w:r w:rsidRPr="007273FA">
        <w:rPr>
          <w:rFonts w:cstheme="minorHAnsi"/>
          <w:i/>
          <w:iCs/>
          <w:sz w:val="23"/>
          <w:szCs w:val="23"/>
          <w:lang w:val="en-GB"/>
        </w:rPr>
        <w:t>When a company buys out a larger company.</w:t>
      </w:r>
    </w:p>
    <w:p w:rsidR="007273FA" w:rsidRPr="007273FA" w:rsidRDefault="007273FA" w:rsidP="007273FA">
      <w:pPr>
        <w:autoSpaceDE w:val="0"/>
        <w:autoSpaceDN w:val="0"/>
        <w:adjustRightInd w:val="0"/>
        <w:spacing w:after="0" w:line="240" w:lineRule="auto"/>
        <w:rPr>
          <w:rFonts w:cstheme="minorHAnsi"/>
          <w:i/>
          <w:iCs/>
          <w:color w:val="FF0000"/>
          <w:sz w:val="23"/>
          <w:szCs w:val="23"/>
          <w:lang w:val="en-GB"/>
        </w:rPr>
      </w:pPr>
    </w:p>
    <w:p w:rsidR="007273FA" w:rsidRPr="007273FA" w:rsidRDefault="007273FA" w:rsidP="007273FA">
      <w:pPr>
        <w:autoSpaceDE w:val="0"/>
        <w:autoSpaceDN w:val="0"/>
        <w:adjustRightInd w:val="0"/>
        <w:spacing w:after="0" w:line="240" w:lineRule="auto"/>
        <w:rPr>
          <w:rFonts w:cstheme="minorHAnsi"/>
          <w:color w:val="000000"/>
          <w:sz w:val="23"/>
          <w:szCs w:val="23"/>
          <w:lang w:val="en-GB"/>
        </w:rPr>
      </w:pPr>
      <w:r w:rsidRPr="007273FA">
        <w:rPr>
          <w:rFonts w:cstheme="minorHAnsi"/>
          <w:color w:val="000000"/>
          <w:sz w:val="23"/>
          <w:szCs w:val="23"/>
          <w:lang w:val="en-GB"/>
        </w:rPr>
        <w:t>3) What does “deregulation” refer to?</w:t>
      </w:r>
    </w:p>
    <w:p w:rsidR="007273FA" w:rsidRPr="007273FA" w:rsidRDefault="007273FA" w:rsidP="007273FA">
      <w:pPr>
        <w:autoSpaceDE w:val="0"/>
        <w:autoSpaceDN w:val="0"/>
        <w:adjustRightInd w:val="0"/>
        <w:spacing w:after="0" w:line="240" w:lineRule="auto"/>
        <w:rPr>
          <w:rFonts w:cstheme="minorHAnsi"/>
          <w:i/>
          <w:iCs/>
          <w:sz w:val="23"/>
          <w:szCs w:val="23"/>
          <w:lang w:val="en-GB"/>
        </w:rPr>
      </w:pPr>
      <w:r w:rsidRPr="007273FA">
        <w:rPr>
          <w:rFonts w:cstheme="minorHAnsi"/>
          <w:i/>
          <w:iCs/>
          <w:sz w:val="23"/>
          <w:szCs w:val="23"/>
          <w:lang w:val="en-GB"/>
        </w:rPr>
        <w:t>The removal of government controls from an industry or sector, to allow for a free</w:t>
      </w:r>
    </w:p>
    <w:p w:rsidR="007273FA" w:rsidRPr="007273FA" w:rsidRDefault="007273FA" w:rsidP="007273FA">
      <w:pPr>
        <w:autoSpaceDE w:val="0"/>
        <w:autoSpaceDN w:val="0"/>
        <w:adjustRightInd w:val="0"/>
        <w:spacing w:after="0" w:line="240" w:lineRule="auto"/>
        <w:rPr>
          <w:rFonts w:cstheme="minorHAnsi"/>
          <w:i/>
          <w:iCs/>
          <w:sz w:val="23"/>
          <w:szCs w:val="23"/>
          <w:lang w:val="en-GB"/>
        </w:rPr>
      </w:pPr>
      <w:r w:rsidRPr="007273FA">
        <w:rPr>
          <w:rFonts w:cstheme="minorHAnsi"/>
          <w:i/>
          <w:iCs/>
          <w:sz w:val="23"/>
          <w:szCs w:val="23"/>
          <w:lang w:val="en-GB"/>
        </w:rPr>
        <w:t>and efficient marketplace.</w:t>
      </w:r>
    </w:p>
    <w:p w:rsidR="007273FA" w:rsidRPr="007273FA" w:rsidRDefault="007273FA" w:rsidP="007273FA">
      <w:pPr>
        <w:autoSpaceDE w:val="0"/>
        <w:autoSpaceDN w:val="0"/>
        <w:adjustRightInd w:val="0"/>
        <w:spacing w:after="0" w:line="240" w:lineRule="auto"/>
        <w:rPr>
          <w:rFonts w:cstheme="minorHAnsi"/>
          <w:i/>
          <w:iCs/>
          <w:color w:val="FF0000"/>
          <w:sz w:val="23"/>
          <w:szCs w:val="23"/>
          <w:lang w:val="en-GB"/>
        </w:rPr>
      </w:pPr>
    </w:p>
    <w:p w:rsidR="007273FA" w:rsidRPr="007273FA" w:rsidRDefault="007273FA" w:rsidP="007273FA">
      <w:pPr>
        <w:autoSpaceDE w:val="0"/>
        <w:autoSpaceDN w:val="0"/>
        <w:adjustRightInd w:val="0"/>
        <w:spacing w:after="0" w:line="240" w:lineRule="auto"/>
        <w:rPr>
          <w:rFonts w:cstheme="minorHAnsi"/>
          <w:color w:val="000000"/>
          <w:sz w:val="23"/>
          <w:szCs w:val="23"/>
          <w:lang w:val="en-GB"/>
        </w:rPr>
      </w:pPr>
      <w:r w:rsidRPr="007273FA">
        <w:rPr>
          <w:rFonts w:cstheme="minorHAnsi"/>
          <w:color w:val="000000"/>
          <w:sz w:val="23"/>
          <w:szCs w:val="23"/>
          <w:lang w:val="en-GB"/>
        </w:rPr>
        <w:t>4) What does it mean that companies are “bargain hunting”?</w:t>
      </w:r>
    </w:p>
    <w:p w:rsidR="007273FA" w:rsidRPr="007273FA" w:rsidRDefault="007273FA" w:rsidP="007273FA">
      <w:pPr>
        <w:autoSpaceDE w:val="0"/>
        <w:autoSpaceDN w:val="0"/>
        <w:adjustRightInd w:val="0"/>
        <w:spacing w:after="0" w:line="240" w:lineRule="auto"/>
        <w:rPr>
          <w:rFonts w:cstheme="minorHAnsi"/>
          <w:i/>
          <w:iCs/>
          <w:sz w:val="23"/>
          <w:szCs w:val="23"/>
          <w:lang w:val="en-GB"/>
        </w:rPr>
      </w:pPr>
      <w:r w:rsidRPr="007273FA">
        <w:rPr>
          <w:rFonts w:cstheme="minorHAnsi"/>
          <w:i/>
          <w:iCs/>
          <w:sz w:val="23"/>
          <w:szCs w:val="23"/>
          <w:lang w:val="en-GB"/>
        </w:rPr>
        <w:t>They are on the lookout, looking for a bargain. A bargain is a good deal.</w:t>
      </w:r>
    </w:p>
    <w:p w:rsidR="007273FA" w:rsidRPr="007273FA" w:rsidRDefault="007273FA" w:rsidP="007273FA">
      <w:pPr>
        <w:autoSpaceDE w:val="0"/>
        <w:autoSpaceDN w:val="0"/>
        <w:adjustRightInd w:val="0"/>
        <w:spacing w:after="0" w:line="240" w:lineRule="auto"/>
        <w:rPr>
          <w:rFonts w:cstheme="minorHAnsi"/>
          <w:i/>
          <w:iCs/>
          <w:color w:val="FF0000"/>
          <w:sz w:val="23"/>
          <w:szCs w:val="23"/>
          <w:lang w:val="en-GB"/>
        </w:rPr>
      </w:pPr>
    </w:p>
    <w:p w:rsidR="007273FA" w:rsidRPr="007273FA" w:rsidRDefault="007273FA" w:rsidP="007273FA">
      <w:pPr>
        <w:autoSpaceDE w:val="0"/>
        <w:autoSpaceDN w:val="0"/>
        <w:adjustRightInd w:val="0"/>
        <w:spacing w:after="0" w:line="240" w:lineRule="auto"/>
        <w:rPr>
          <w:rFonts w:cstheme="minorHAnsi"/>
          <w:sz w:val="23"/>
          <w:szCs w:val="23"/>
          <w:lang w:val="en-GB"/>
        </w:rPr>
      </w:pPr>
      <w:r w:rsidRPr="007273FA">
        <w:rPr>
          <w:rFonts w:cstheme="minorHAnsi"/>
          <w:sz w:val="23"/>
          <w:szCs w:val="23"/>
          <w:lang w:val="en-GB"/>
        </w:rPr>
        <w:t>5) What is a “conglomerate”? Can you think of examples?</w:t>
      </w:r>
    </w:p>
    <w:p w:rsidR="007273FA" w:rsidRPr="007273FA" w:rsidRDefault="007273FA" w:rsidP="007273FA">
      <w:pPr>
        <w:autoSpaceDE w:val="0"/>
        <w:autoSpaceDN w:val="0"/>
        <w:adjustRightInd w:val="0"/>
        <w:spacing w:after="0" w:line="240" w:lineRule="auto"/>
        <w:rPr>
          <w:rFonts w:cstheme="minorHAnsi"/>
          <w:i/>
          <w:iCs/>
          <w:sz w:val="23"/>
          <w:szCs w:val="23"/>
          <w:lang w:val="en-GB"/>
        </w:rPr>
      </w:pPr>
      <w:r w:rsidRPr="007273FA">
        <w:rPr>
          <w:rFonts w:cstheme="minorHAnsi"/>
          <w:i/>
          <w:iCs/>
          <w:sz w:val="23"/>
          <w:szCs w:val="23"/>
          <w:lang w:val="en-GB"/>
        </w:rPr>
        <w:t>A very large company. A corporation consisting of several companies in different</w:t>
      </w:r>
    </w:p>
    <w:p w:rsidR="007273FA" w:rsidRPr="007273FA" w:rsidRDefault="007273FA" w:rsidP="007273FA">
      <w:pPr>
        <w:autoSpaceDE w:val="0"/>
        <w:autoSpaceDN w:val="0"/>
        <w:adjustRightInd w:val="0"/>
        <w:spacing w:after="0" w:line="240" w:lineRule="auto"/>
        <w:rPr>
          <w:rFonts w:cstheme="minorHAnsi"/>
          <w:i/>
          <w:iCs/>
          <w:sz w:val="23"/>
          <w:szCs w:val="23"/>
          <w:lang w:val="en-GB"/>
        </w:rPr>
      </w:pPr>
      <w:r w:rsidRPr="007273FA">
        <w:rPr>
          <w:rFonts w:cstheme="minorHAnsi"/>
          <w:i/>
          <w:iCs/>
          <w:sz w:val="23"/>
          <w:szCs w:val="23"/>
          <w:lang w:val="en-GB"/>
        </w:rPr>
        <w:t>businesses. Such a structure allows for diversification of business risks, but the lack of</w:t>
      </w:r>
    </w:p>
    <w:p w:rsidR="007273FA" w:rsidRPr="007273FA" w:rsidRDefault="007273FA" w:rsidP="007273FA">
      <w:pPr>
        <w:autoSpaceDE w:val="0"/>
        <w:autoSpaceDN w:val="0"/>
        <w:adjustRightInd w:val="0"/>
        <w:spacing w:after="0" w:line="240" w:lineRule="auto"/>
        <w:rPr>
          <w:rFonts w:cstheme="minorHAnsi"/>
          <w:i/>
          <w:iCs/>
          <w:color w:val="FF0000"/>
          <w:sz w:val="23"/>
          <w:szCs w:val="23"/>
          <w:lang w:val="en-GB"/>
        </w:rPr>
      </w:pPr>
      <w:r w:rsidRPr="007273FA">
        <w:rPr>
          <w:rFonts w:cstheme="minorHAnsi"/>
          <w:i/>
          <w:iCs/>
          <w:sz w:val="23"/>
          <w:szCs w:val="23"/>
          <w:lang w:val="en-GB"/>
        </w:rPr>
        <w:t>focus can make managing the diverse businesses more difficult. (ex: Newscorp</w:t>
      </w:r>
      <w:r w:rsidRPr="007273FA">
        <w:rPr>
          <w:rFonts w:cstheme="minorHAnsi"/>
          <w:i/>
          <w:iCs/>
          <w:color w:val="FF0000"/>
          <w:sz w:val="23"/>
          <w:szCs w:val="23"/>
          <w:lang w:val="en-GB"/>
        </w:rPr>
        <w:t>.)</w:t>
      </w:r>
    </w:p>
    <w:p w:rsidR="007273FA" w:rsidRPr="007273FA" w:rsidRDefault="007273FA" w:rsidP="007273FA">
      <w:pPr>
        <w:autoSpaceDE w:val="0"/>
        <w:autoSpaceDN w:val="0"/>
        <w:adjustRightInd w:val="0"/>
        <w:spacing w:after="0" w:line="240" w:lineRule="auto"/>
        <w:rPr>
          <w:rFonts w:cstheme="minorHAnsi"/>
          <w:i/>
          <w:iCs/>
          <w:color w:val="FF0000"/>
          <w:sz w:val="23"/>
          <w:szCs w:val="23"/>
          <w:lang w:val="en-GB"/>
        </w:rPr>
      </w:pPr>
    </w:p>
    <w:p w:rsidR="007273FA" w:rsidRPr="007273FA" w:rsidRDefault="007273FA" w:rsidP="007273FA">
      <w:pPr>
        <w:autoSpaceDE w:val="0"/>
        <w:autoSpaceDN w:val="0"/>
        <w:adjustRightInd w:val="0"/>
        <w:spacing w:after="0" w:line="240" w:lineRule="auto"/>
        <w:rPr>
          <w:rFonts w:cstheme="minorHAnsi"/>
          <w:color w:val="000000"/>
          <w:sz w:val="23"/>
          <w:szCs w:val="23"/>
          <w:lang w:val="en-GB"/>
        </w:rPr>
      </w:pPr>
      <w:r w:rsidRPr="007273FA">
        <w:rPr>
          <w:rFonts w:cstheme="minorHAnsi"/>
          <w:color w:val="000000"/>
          <w:sz w:val="23"/>
          <w:szCs w:val="23"/>
          <w:lang w:val="en-GB"/>
        </w:rPr>
        <w:t>6) What are the various stages involved in a “stock market listing”?</w:t>
      </w:r>
    </w:p>
    <w:p w:rsidR="007273FA" w:rsidRPr="007273FA" w:rsidRDefault="007273FA" w:rsidP="007273FA">
      <w:pPr>
        <w:autoSpaceDE w:val="0"/>
        <w:autoSpaceDN w:val="0"/>
        <w:adjustRightInd w:val="0"/>
        <w:spacing w:after="0" w:line="240" w:lineRule="auto"/>
        <w:rPr>
          <w:rFonts w:cstheme="minorHAnsi"/>
          <w:i/>
          <w:iCs/>
          <w:sz w:val="23"/>
          <w:szCs w:val="23"/>
          <w:lang w:val="en-GB"/>
        </w:rPr>
      </w:pPr>
      <w:r w:rsidRPr="007273FA">
        <w:rPr>
          <w:rFonts w:cstheme="minorHAnsi"/>
          <w:sz w:val="23"/>
          <w:szCs w:val="23"/>
          <w:lang w:val="en-GB"/>
        </w:rPr>
        <w:t xml:space="preserve">- </w:t>
      </w:r>
      <w:r w:rsidRPr="007273FA">
        <w:rPr>
          <w:rFonts w:cstheme="minorHAnsi"/>
          <w:i/>
          <w:iCs/>
          <w:sz w:val="23"/>
          <w:szCs w:val="23"/>
          <w:lang w:val="en-GB"/>
        </w:rPr>
        <w:t>Developing a robust business plan</w:t>
      </w:r>
    </w:p>
    <w:p w:rsidR="007273FA" w:rsidRPr="007273FA" w:rsidRDefault="007273FA" w:rsidP="007273FA">
      <w:pPr>
        <w:autoSpaceDE w:val="0"/>
        <w:autoSpaceDN w:val="0"/>
        <w:adjustRightInd w:val="0"/>
        <w:spacing w:after="0" w:line="240" w:lineRule="auto"/>
        <w:rPr>
          <w:rFonts w:cstheme="minorHAnsi"/>
          <w:i/>
          <w:iCs/>
          <w:sz w:val="23"/>
          <w:szCs w:val="23"/>
          <w:lang w:val="en-GB"/>
        </w:rPr>
      </w:pPr>
      <w:r w:rsidRPr="007273FA">
        <w:rPr>
          <w:rFonts w:cstheme="minorHAnsi"/>
          <w:sz w:val="23"/>
          <w:szCs w:val="23"/>
          <w:lang w:val="en-GB"/>
        </w:rPr>
        <w:t xml:space="preserve">- </w:t>
      </w:r>
      <w:r w:rsidRPr="007273FA">
        <w:rPr>
          <w:rFonts w:cstheme="minorHAnsi"/>
          <w:i/>
          <w:iCs/>
          <w:sz w:val="23"/>
          <w:szCs w:val="23"/>
          <w:lang w:val="en-GB"/>
        </w:rPr>
        <w:t>Finding out about what a market flotation involves</w:t>
      </w:r>
    </w:p>
    <w:p w:rsidR="007273FA" w:rsidRPr="007273FA" w:rsidRDefault="007273FA" w:rsidP="007273FA">
      <w:pPr>
        <w:autoSpaceDE w:val="0"/>
        <w:autoSpaceDN w:val="0"/>
        <w:adjustRightInd w:val="0"/>
        <w:spacing w:after="0" w:line="240" w:lineRule="auto"/>
        <w:rPr>
          <w:rFonts w:cstheme="minorHAnsi"/>
          <w:i/>
          <w:iCs/>
          <w:sz w:val="23"/>
          <w:szCs w:val="23"/>
          <w:lang w:val="en-GB"/>
        </w:rPr>
      </w:pPr>
      <w:r w:rsidRPr="007273FA">
        <w:rPr>
          <w:rFonts w:cstheme="minorHAnsi"/>
          <w:sz w:val="23"/>
          <w:szCs w:val="23"/>
          <w:lang w:val="en-GB"/>
        </w:rPr>
        <w:t xml:space="preserve">- </w:t>
      </w:r>
      <w:r w:rsidRPr="007273FA">
        <w:rPr>
          <w:rFonts w:cstheme="minorHAnsi"/>
          <w:i/>
          <w:iCs/>
          <w:sz w:val="23"/>
          <w:szCs w:val="23"/>
          <w:lang w:val="en-GB"/>
        </w:rPr>
        <w:t>Developing investor relations strategy</w:t>
      </w:r>
    </w:p>
    <w:p w:rsidR="007273FA" w:rsidRPr="007273FA" w:rsidRDefault="007273FA" w:rsidP="007273FA">
      <w:pPr>
        <w:autoSpaceDE w:val="0"/>
        <w:autoSpaceDN w:val="0"/>
        <w:adjustRightInd w:val="0"/>
        <w:spacing w:after="0" w:line="240" w:lineRule="auto"/>
        <w:rPr>
          <w:rFonts w:cstheme="minorHAnsi"/>
          <w:i/>
          <w:iCs/>
          <w:sz w:val="23"/>
          <w:szCs w:val="23"/>
          <w:lang w:val="en-GB"/>
        </w:rPr>
      </w:pPr>
      <w:r w:rsidRPr="007273FA">
        <w:rPr>
          <w:rFonts w:cstheme="minorHAnsi"/>
          <w:sz w:val="23"/>
          <w:szCs w:val="23"/>
          <w:lang w:val="en-GB"/>
        </w:rPr>
        <w:t xml:space="preserve">- </w:t>
      </w:r>
      <w:r w:rsidRPr="007273FA">
        <w:rPr>
          <w:rFonts w:cstheme="minorHAnsi"/>
          <w:i/>
          <w:iCs/>
          <w:sz w:val="23"/>
          <w:szCs w:val="23"/>
          <w:lang w:val="en-GB"/>
        </w:rPr>
        <w:t>Deciding on the method of flotation</w:t>
      </w:r>
    </w:p>
    <w:p w:rsidR="007273FA" w:rsidRPr="007273FA" w:rsidRDefault="007273FA" w:rsidP="007273FA">
      <w:pPr>
        <w:autoSpaceDE w:val="0"/>
        <w:autoSpaceDN w:val="0"/>
        <w:adjustRightInd w:val="0"/>
        <w:spacing w:after="0" w:line="240" w:lineRule="auto"/>
        <w:rPr>
          <w:rFonts w:cstheme="minorHAnsi"/>
          <w:i/>
          <w:iCs/>
          <w:sz w:val="23"/>
          <w:szCs w:val="23"/>
          <w:lang w:val="en-GB"/>
        </w:rPr>
      </w:pPr>
      <w:r w:rsidRPr="007273FA">
        <w:rPr>
          <w:rFonts w:cstheme="minorHAnsi"/>
          <w:sz w:val="23"/>
          <w:szCs w:val="23"/>
          <w:lang w:val="en-GB"/>
        </w:rPr>
        <w:t xml:space="preserve">- </w:t>
      </w:r>
      <w:r w:rsidRPr="007273FA">
        <w:rPr>
          <w:rFonts w:cstheme="minorHAnsi"/>
          <w:i/>
          <w:iCs/>
          <w:sz w:val="23"/>
          <w:szCs w:val="23"/>
          <w:lang w:val="en-GB"/>
        </w:rPr>
        <w:t>Reviewing pricing issues</w:t>
      </w:r>
    </w:p>
    <w:p w:rsidR="007273FA" w:rsidRPr="007273FA" w:rsidRDefault="007273FA" w:rsidP="007273FA">
      <w:pPr>
        <w:autoSpaceDE w:val="0"/>
        <w:autoSpaceDN w:val="0"/>
        <w:adjustRightInd w:val="0"/>
        <w:spacing w:after="0" w:line="240" w:lineRule="auto"/>
        <w:rPr>
          <w:rFonts w:cstheme="minorHAnsi"/>
          <w:i/>
          <w:iCs/>
          <w:sz w:val="23"/>
          <w:szCs w:val="23"/>
          <w:lang w:val="en-GB"/>
        </w:rPr>
      </w:pPr>
      <w:r w:rsidRPr="007273FA">
        <w:rPr>
          <w:rFonts w:cstheme="minorHAnsi"/>
          <w:sz w:val="23"/>
          <w:szCs w:val="23"/>
          <w:lang w:val="en-GB"/>
        </w:rPr>
        <w:t xml:space="preserve">- </w:t>
      </w:r>
      <w:r w:rsidRPr="007273FA">
        <w:rPr>
          <w:rFonts w:cstheme="minorHAnsi"/>
          <w:i/>
          <w:iCs/>
          <w:sz w:val="23"/>
          <w:szCs w:val="23"/>
          <w:lang w:val="en-GB"/>
        </w:rPr>
        <w:t>Filing an official request to be quoted while providing all necessary documents</w:t>
      </w:r>
    </w:p>
    <w:p w:rsidR="007273FA" w:rsidRPr="007273FA" w:rsidRDefault="007273FA" w:rsidP="007273FA">
      <w:pPr>
        <w:autoSpaceDE w:val="0"/>
        <w:autoSpaceDN w:val="0"/>
        <w:adjustRightInd w:val="0"/>
        <w:spacing w:after="0" w:line="240" w:lineRule="auto"/>
        <w:rPr>
          <w:rFonts w:cstheme="minorHAnsi"/>
          <w:i/>
          <w:iCs/>
          <w:sz w:val="23"/>
          <w:szCs w:val="23"/>
          <w:lang w:val="en-GB"/>
        </w:rPr>
      </w:pPr>
      <w:r w:rsidRPr="007273FA">
        <w:rPr>
          <w:rFonts w:cstheme="minorHAnsi"/>
          <w:sz w:val="23"/>
          <w:szCs w:val="23"/>
          <w:lang w:val="en-GB"/>
        </w:rPr>
        <w:t xml:space="preserve">- </w:t>
      </w:r>
      <w:r w:rsidRPr="007273FA">
        <w:rPr>
          <w:rFonts w:cstheme="minorHAnsi"/>
          <w:i/>
          <w:iCs/>
          <w:sz w:val="23"/>
          <w:szCs w:val="23"/>
          <w:lang w:val="en-GB"/>
        </w:rPr>
        <w:t>IPO</w:t>
      </w:r>
    </w:p>
    <w:p w:rsidR="007273FA" w:rsidRPr="007273FA" w:rsidRDefault="007273FA" w:rsidP="007273FA">
      <w:pPr>
        <w:autoSpaceDE w:val="0"/>
        <w:autoSpaceDN w:val="0"/>
        <w:adjustRightInd w:val="0"/>
        <w:spacing w:after="0" w:line="240" w:lineRule="auto"/>
        <w:rPr>
          <w:rFonts w:cstheme="minorHAnsi"/>
          <w:i/>
          <w:iCs/>
          <w:color w:val="FF0000"/>
          <w:sz w:val="23"/>
          <w:szCs w:val="23"/>
          <w:lang w:val="en-GB"/>
        </w:rPr>
      </w:pPr>
    </w:p>
    <w:p w:rsidR="007273FA" w:rsidRPr="007273FA" w:rsidRDefault="007273FA" w:rsidP="007273FA">
      <w:pPr>
        <w:autoSpaceDE w:val="0"/>
        <w:autoSpaceDN w:val="0"/>
        <w:adjustRightInd w:val="0"/>
        <w:spacing w:after="0" w:line="240" w:lineRule="auto"/>
        <w:rPr>
          <w:rFonts w:cstheme="minorHAnsi"/>
          <w:sz w:val="23"/>
          <w:szCs w:val="23"/>
          <w:lang w:val="en-GB"/>
        </w:rPr>
      </w:pPr>
      <w:r w:rsidRPr="007273FA">
        <w:rPr>
          <w:rFonts w:cstheme="minorHAnsi"/>
          <w:sz w:val="23"/>
          <w:szCs w:val="23"/>
          <w:lang w:val="en-GB"/>
        </w:rPr>
        <w:t>7) What is an “all-out takeover”?</w:t>
      </w:r>
    </w:p>
    <w:p w:rsidR="007273FA" w:rsidRPr="007273FA" w:rsidRDefault="007273FA" w:rsidP="007273FA">
      <w:pPr>
        <w:autoSpaceDE w:val="0"/>
        <w:autoSpaceDN w:val="0"/>
        <w:adjustRightInd w:val="0"/>
        <w:spacing w:after="0" w:line="240" w:lineRule="auto"/>
        <w:rPr>
          <w:rFonts w:cstheme="minorHAnsi"/>
          <w:i/>
          <w:iCs/>
          <w:sz w:val="23"/>
          <w:szCs w:val="23"/>
          <w:lang w:val="en-GB"/>
        </w:rPr>
      </w:pPr>
      <w:r w:rsidRPr="007273FA">
        <w:rPr>
          <w:rFonts w:cstheme="minorHAnsi"/>
          <w:i/>
          <w:iCs/>
          <w:sz w:val="23"/>
          <w:szCs w:val="23"/>
          <w:lang w:val="en-GB"/>
        </w:rPr>
        <w:t>“All-out” means “using all available means and resources”.</w:t>
      </w:r>
    </w:p>
    <w:p w:rsidR="007273FA" w:rsidRPr="007273FA" w:rsidRDefault="007273FA" w:rsidP="007273FA">
      <w:pPr>
        <w:autoSpaceDE w:val="0"/>
        <w:autoSpaceDN w:val="0"/>
        <w:adjustRightInd w:val="0"/>
        <w:spacing w:after="0" w:line="240" w:lineRule="auto"/>
        <w:rPr>
          <w:rFonts w:cstheme="minorHAnsi"/>
          <w:i/>
          <w:iCs/>
          <w:color w:val="FF0000"/>
          <w:sz w:val="23"/>
          <w:szCs w:val="23"/>
          <w:lang w:val="en-GB"/>
        </w:rPr>
      </w:pPr>
    </w:p>
    <w:p w:rsidR="007273FA" w:rsidRPr="007273FA" w:rsidRDefault="007273FA" w:rsidP="007273FA">
      <w:pPr>
        <w:autoSpaceDE w:val="0"/>
        <w:autoSpaceDN w:val="0"/>
        <w:adjustRightInd w:val="0"/>
        <w:spacing w:after="0" w:line="240" w:lineRule="auto"/>
        <w:rPr>
          <w:rFonts w:cstheme="minorHAnsi"/>
          <w:i/>
          <w:iCs/>
          <w:sz w:val="23"/>
          <w:szCs w:val="23"/>
          <w:lang w:val="en-GB"/>
        </w:rPr>
      </w:pPr>
      <w:r w:rsidRPr="007273FA">
        <w:rPr>
          <w:rFonts w:cstheme="minorHAnsi"/>
          <w:i/>
          <w:iCs/>
          <w:sz w:val="23"/>
          <w:szCs w:val="23"/>
          <w:lang w:val="en-GB"/>
        </w:rPr>
        <w:t>8) What does a “demerger” consist in? For what ends?</w:t>
      </w:r>
    </w:p>
    <w:p w:rsidR="007273FA" w:rsidRPr="007273FA" w:rsidRDefault="007273FA" w:rsidP="007273FA">
      <w:pPr>
        <w:autoSpaceDE w:val="0"/>
        <w:autoSpaceDN w:val="0"/>
        <w:adjustRightInd w:val="0"/>
        <w:spacing w:after="0" w:line="240" w:lineRule="auto"/>
        <w:rPr>
          <w:rFonts w:cstheme="minorHAnsi"/>
          <w:i/>
          <w:iCs/>
          <w:sz w:val="23"/>
          <w:szCs w:val="23"/>
          <w:lang w:val="en-GB"/>
        </w:rPr>
      </w:pPr>
      <w:r w:rsidRPr="007273FA">
        <w:rPr>
          <w:rFonts w:cstheme="minorHAnsi"/>
          <w:i/>
          <w:iCs/>
          <w:sz w:val="23"/>
          <w:szCs w:val="23"/>
          <w:lang w:val="en-GB"/>
        </w:rPr>
        <w:t>The act of splitting off a part of an existing company to become a new company, which</w:t>
      </w:r>
    </w:p>
    <w:p w:rsidR="007273FA" w:rsidRPr="007273FA" w:rsidRDefault="007273FA" w:rsidP="007273FA">
      <w:pPr>
        <w:autoSpaceDE w:val="0"/>
        <w:autoSpaceDN w:val="0"/>
        <w:adjustRightInd w:val="0"/>
        <w:spacing w:after="0" w:line="240" w:lineRule="auto"/>
        <w:rPr>
          <w:rFonts w:cstheme="minorHAnsi"/>
          <w:i/>
          <w:iCs/>
          <w:sz w:val="23"/>
          <w:szCs w:val="23"/>
          <w:lang w:val="en-GB"/>
        </w:rPr>
      </w:pPr>
      <w:r w:rsidRPr="007273FA">
        <w:rPr>
          <w:rFonts w:cstheme="minorHAnsi"/>
          <w:i/>
          <w:iCs/>
          <w:sz w:val="23"/>
          <w:szCs w:val="23"/>
          <w:lang w:val="en-GB"/>
        </w:rPr>
        <w:t>operates completely separate from the original company. A demerger is often done to</w:t>
      </w:r>
    </w:p>
    <w:p w:rsidR="007273FA" w:rsidRPr="007273FA" w:rsidRDefault="007273FA" w:rsidP="007273FA">
      <w:pPr>
        <w:autoSpaceDE w:val="0"/>
        <w:autoSpaceDN w:val="0"/>
        <w:adjustRightInd w:val="0"/>
        <w:spacing w:after="0" w:line="240" w:lineRule="auto"/>
        <w:rPr>
          <w:rFonts w:cstheme="minorHAnsi"/>
          <w:i/>
          <w:iCs/>
          <w:sz w:val="23"/>
          <w:szCs w:val="23"/>
          <w:lang w:val="en-GB"/>
        </w:rPr>
      </w:pPr>
      <w:r w:rsidRPr="007273FA">
        <w:rPr>
          <w:rFonts w:cstheme="minorHAnsi"/>
          <w:i/>
          <w:iCs/>
          <w:sz w:val="23"/>
          <w:szCs w:val="23"/>
          <w:lang w:val="en-GB"/>
        </w:rPr>
        <w:t>help each of the segments operate more smoothly, as they can focus on more specific</w:t>
      </w:r>
    </w:p>
    <w:p w:rsidR="007273FA" w:rsidRPr="007273FA" w:rsidRDefault="007273FA" w:rsidP="007273FA">
      <w:pPr>
        <w:autoSpaceDE w:val="0"/>
        <w:autoSpaceDN w:val="0"/>
        <w:adjustRightInd w:val="0"/>
        <w:spacing w:after="0" w:line="240" w:lineRule="auto"/>
        <w:rPr>
          <w:rFonts w:cstheme="minorHAnsi"/>
          <w:i/>
          <w:iCs/>
          <w:sz w:val="23"/>
          <w:szCs w:val="23"/>
          <w:lang w:val="en-GB"/>
        </w:rPr>
      </w:pPr>
      <w:r w:rsidRPr="007273FA">
        <w:rPr>
          <w:rFonts w:cstheme="minorHAnsi"/>
          <w:i/>
          <w:iCs/>
          <w:sz w:val="23"/>
          <w:szCs w:val="23"/>
          <w:lang w:val="en-GB"/>
        </w:rPr>
        <w:t>tasks.</w:t>
      </w:r>
    </w:p>
    <w:p w:rsidR="007273FA" w:rsidRPr="007273FA" w:rsidRDefault="007273FA" w:rsidP="007273FA">
      <w:pPr>
        <w:autoSpaceDE w:val="0"/>
        <w:autoSpaceDN w:val="0"/>
        <w:adjustRightInd w:val="0"/>
        <w:spacing w:after="0" w:line="240" w:lineRule="auto"/>
        <w:rPr>
          <w:rFonts w:cstheme="minorHAnsi"/>
          <w:i/>
          <w:iCs/>
          <w:color w:val="FF0000"/>
          <w:sz w:val="23"/>
          <w:szCs w:val="23"/>
          <w:lang w:val="en-GB"/>
        </w:rPr>
      </w:pPr>
    </w:p>
    <w:p w:rsidR="007273FA" w:rsidRPr="007273FA" w:rsidRDefault="007273FA" w:rsidP="007273FA">
      <w:pPr>
        <w:autoSpaceDE w:val="0"/>
        <w:autoSpaceDN w:val="0"/>
        <w:adjustRightInd w:val="0"/>
        <w:spacing w:after="0" w:line="240" w:lineRule="auto"/>
        <w:rPr>
          <w:rFonts w:cstheme="minorHAnsi"/>
          <w:i/>
          <w:iCs/>
          <w:sz w:val="23"/>
          <w:szCs w:val="23"/>
          <w:lang w:val="en-GB"/>
        </w:rPr>
      </w:pPr>
      <w:r w:rsidRPr="007273FA">
        <w:rPr>
          <w:rFonts w:cstheme="minorHAnsi"/>
          <w:i/>
          <w:iCs/>
          <w:sz w:val="23"/>
          <w:szCs w:val="23"/>
          <w:lang w:val="en-GB"/>
        </w:rPr>
        <w:t>9) What are a “management buy-out”, a “leveraged buy-out” and a “management buyin”?</w:t>
      </w:r>
    </w:p>
    <w:p w:rsidR="007273FA" w:rsidRPr="007273FA" w:rsidRDefault="007273FA" w:rsidP="007273FA">
      <w:pPr>
        <w:autoSpaceDE w:val="0"/>
        <w:autoSpaceDN w:val="0"/>
        <w:adjustRightInd w:val="0"/>
        <w:spacing w:after="0" w:line="240" w:lineRule="auto"/>
        <w:rPr>
          <w:rFonts w:cstheme="minorHAnsi"/>
          <w:i/>
          <w:iCs/>
          <w:sz w:val="24"/>
          <w:szCs w:val="24"/>
          <w:lang w:val="en-GB"/>
        </w:rPr>
      </w:pPr>
      <w:r w:rsidRPr="007273FA">
        <w:rPr>
          <w:rFonts w:cstheme="minorHAnsi"/>
          <w:i/>
          <w:iCs/>
          <w:sz w:val="24"/>
          <w:szCs w:val="24"/>
          <w:lang w:val="en-GB"/>
        </w:rPr>
        <w:t>Management buyin: Purchase of a firm by the outside investors who often retain the existing management team and nominate their representatives to the board of directors. Management buy-ins generally occur where the outside investors believe the firm's products can generate greater than current yields with change in strategy and/or infusion of capital.</w:t>
      </w:r>
    </w:p>
    <w:p w:rsidR="007273FA" w:rsidRPr="007273FA" w:rsidRDefault="007273FA" w:rsidP="007273FA">
      <w:pPr>
        <w:autoSpaceDE w:val="0"/>
        <w:autoSpaceDN w:val="0"/>
        <w:adjustRightInd w:val="0"/>
        <w:spacing w:after="0" w:line="240" w:lineRule="auto"/>
        <w:rPr>
          <w:rFonts w:cstheme="minorHAnsi"/>
          <w:i/>
          <w:iCs/>
          <w:color w:val="FF0000"/>
          <w:sz w:val="24"/>
          <w:szCs w:val="24"/>
          <w:lang w:val="en-GB"/>
        </w:rPr>
      </w:pPr>
    </w:p>
    <w:p w:rsidR="007273FA" w:rsidRPr="007273FA" w:rsidRDefault="007273FA" w:rsidP="007273FA">
      <w:pPr>
        <w:autoSpaceDE w:val="0"/>
        <w:autoSpaceDN w:val="0"/>
        <w:adjustRightInd w:val="0"/>
        <w:spacing w:after="0" w:line="240" w:lineRule="auto"/>
        <w:rPr>
          <w:rFonts w:cstheme="minorHAnsi"/>
          <w:i/>
          <w:iCs/>
          <w:sz w:val="24"/>
          <w:szCs w:val="24"/>
          <w:lang w:val="en-GB"/>
        </w:rPr>
      </w:pPr>
      <w:r w:rsidRPr="007273FA">
        <w:rPr>
          <w:rFonts w:cstheme="minorHAnsi"/>
          <w:i/>
          <w:iCs/>
          <w:sz w:val="24"/>
          <w:szCs w:val="24"/>
          <w:lang w:val="en-GB"/>
        </w:rPr>
        <w:t>Leveraged buy-out (LBO): Acquisition of a firm by raising its purchase price mainly through borrowing secured by thesame firm's assets. After the purchase, the loan is paid from the firm's cash flow and/or byselling off its assets (called 'asset stripping').</w:t>
      </w:r>
    </w:p>
    <w:p w:rsidR="007273FA" w:rsidRPr="007273FA" w:rsidRDefault="007273FA" w:rsidP="007273FA">
      <w:pPr>
        <w:autoSpaceDE w:val="0"/>
        <w:autoSpaceDN w:val="0"/>
        <w:adjustRightInd w:val="0"/>
        <w:spacing w:after="0" w:line="240" w:lineRule="auto"/>
        <w:rPr>
          <w:rFonts w:cstheme="minorHAnsi"/>
          <w:i/>
          <w:iCs/>
          <w:sz w:val="24"/>
          <w:szCs w:val="24"/>
          <w:lang w:val="en-GB"/>
        </w:rPr>
      </w:pPr>
    </w:p>
    <w:p w:rsidR="007273FA" w:rsidRPr="007273FA" w:rsidRDefault="007273FA" w:rsidP="007273FA">
      <w:pPr>
        <w:autoSpaceDE w:val="0"/>
        <w:autoSpaceDN w:val="0"/>
        <w:adjustRightInd w:val="0"/>
        <w:spacing w:after="0" w:line="240" w:lineRule="auto"/>
        <w:rPr>
          <w:rFonts w:cstheme="minorHAnsi"/>
          <w:i/>
          <w:iCs/>
          <w:sz w:val="24"/>
          <w:szCs w:val="24"/>
          <w:lang w:val="en-GB"/>
        </w:rPr>
      </w:pPr>
      <w:r>
        <w:rPr>
          <w:rFonts w:cstheme="minorHAnsi"/>
          <w:i/>
          <w:iCs/>
          <w:sz w:val="24"/>
          <w:szCs w:val="24"/>
          <w:lang w:val="en-GB"/>
        </w:rPr>
        <w:t>Management buy</w:t>
      </w:r>
      <w:r w:rsidRPr="007273FA">
        <w:rPr>
          <w:rFonts w:cstheme="minorHAnsi"/>
          <w:i/>
          <w:iCs/>
          <w:sz w:val="24"/>
          <w:szCs w:val="24"/>
          <w:lang w:val="en-GB"/>
        </w:rPr>
        <w:t>out (MBO): Purchase of a firm (or one of its divisions) by the existing management, usually with outsidefinancing. MBOs generally occur where the firm (or its division) is under threat of closure, or when the parent firm wants to divest a subsidiary. Called employee buy out if all employees participate in the purchase.</w:t>
      </w:r>
    </w:p>
    <w:p w:rsidR="007273FA" w:rsidRPr="007273FA" w:rsidRDefault="007273FA" w:rsidP="007273FA">
      <w:pPr>
        <w:autoSpaceDE w:val="0"/>
        <w:autoSpaceDN w:val="0"/>
        <w:adjustRightInd w:val="0"/>
        <w:spacing w:after="0" w:line="240" w:lineRule="auto"/>
        <w:rPr>
          <w:rFonts w:cstheme="minorHAnsi"/>
          <w:i/>
          <w:iCs/>
          <w:sz w:val="24"/>
          <w:szCs w:val="24"/>
          <w:lang w:val="en-GB"/>
        </w:rPr>
      </w:pPr>
    </w:p>
    <w:p w:rsidR="00E86D30" w:rsidRPr="007273FA" w:rsidRDefault="007273FA" w:rsidP="007273FA">
      <w:pPr>
        <w:rPr>
          <w:rFonts w:cstheme="minorHAnsi"/>
          <w:lang w:val="en-GB"/>
        </w:rPr>
      </w:pPr>
      <w:r w:rsidRPr="007273FA">
        <w:rPr>
          <w:rFonts w:cstheme="minorHAnsi"/>
          <w:i/>
          <w:iCs/>
          <w:sz w:val="24"/>
          <w:szCs w:val="24"/>
          <w:lang w:val="en-GB"/>
        </w:rPr>
        <w:t>Read more: http://www.businessdictionary.com/definition/management-buy-out-MBO.html</w:t>
      </w:r>
      <w:r w:rsidRPr="007273FA">
        <w:rPr>
          <w:rFonts w:cstheme="minorHAnsi"/>
          <w:sz w:val="20"/>
          <w:szCs w:val="20"/>
          <w:lang w:val="en-GB"/>
        </w:rPr>
        <w:t>__</w:t>
      </w:r>
    </w:p>
    <w:sectPr w:rsidR="00E86D30" w:rsidRPr="007273FA" w:rsidSect="007273FA">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hyphenationZone w:val="425"/>
  <w:characterSpacingControl w:val="doNotCompress"/>
  <w:compat/>
  <w:rsids>
    <w:rsidRoot w:val="007273FA"/>
    <w:rsid w:val="007273FA"/>
    <w:rsid w:val="00B15412"/>
    <w:rsid w:val="00E20821"/>
    <w:rsid w:val="00E86D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2927</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2017-11-29T07:26:00Z</dcterms:created>
  <dcterms:modified xsi:type="dcterms:W3CDTF">2017-11-29T07:30:00Z</dcterms:modified>
</cp:coreProperties>
</file>