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lang w:val="en-GB"/>
        </w:rPr>
      </w:pPr>
      <w:r w:rsidRPr="00AB4C79">
        <w:rPr>
          <w:rFonts w:cstheme="minorHAnsi"/>
          <w:b/>
          <w:bCs/>
          <w:color w:val="000000"/>
          <w:sz w:val="28"/>
          <w:szCs w:val="28"/>
          <w:lang w:val="en-GB"/>
        </w:rPr>
        <w:t>Describing organizations answers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 w:val="en-GB"/>
        </w:rPr>
      </w:pPr>
      <w:r w:rsidRPr="00AB4C79">
        <w:rPr>
          <w:rFonts w:cstheme="minorHAnsi"/>
          <w:b/>
          <w:bCs/>
          <w:color w:val="FF0000"/>
          <w:sz w:val="24"/>
          <w:szCs w:val="24"/>
          <w:lang w:val="en-GB"/>
        </w:rPr>
        <w:t>Task 1: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A = Charity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B = government owned organizations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C = Public limited company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D = Voluntary organization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E = Private limited company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 w:val="en-GB"/>
        </w:rPr>
      </w:pPr>
      <w:r w:rsidRPr="00AB4C79">
        <w:rPr>
          <w:rFonts w:cstheme="minorHAnsi"/>
          <w:b/>
          <w:bCs/>
          <w:color w:val="FF0000"/>
          <w:sz w:val="24"/>
          <w:szCs w:val="24"/>
          <w:lang w:val="en-GB"/>
        </w:rPr>
        <w:t>Task 2: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a) False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b) False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c) True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d) False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e) False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f) It can on occasions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g) False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AB4C79">
        <w:rPr>
          <w:rFonts w:cstheme="minorHAnsi"/>
          <w:color w:val="FF0000"/>
          <w:sz w:val="24"/>
          <w:szCs w:val="24"/>
          <w:lang w:val="en-GB"/>
        </w:rPr>
        <w:t>h) True</w:t>
      </w:r>
    </w:p>
    <w:p w:rsidR="00AB4C79" w:rsidRPr="00AB4C79" w:rsidRDefault="00AB4C79" w:rsidP="00AB4C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spellStart"/>
      <w:r w:rsidRPr="00AB4C79">
        <w:rPr>
          <w:rFonts w:cstheme="minorHAnsi"/>
          <w:color w:val="FF0000"/>
          <w:sz w:val="24"/>
          <w:szCs w:val="24"/>
          <w:lang w:val="en-GB"/>
        </w:rPr>
        <w:t>i</w:t>
      </w:r>
      <w:proofErr w:type="spellEnd"/>
      <w:r w:rsidRPr="00AB4C79">
        <w:rPr>
          <w:rFonts w:cstheme="minorHAnsi"/>
          <w:color w:val="FF0000"/>
          <w:sz w:val="24"/>
          <w:szCs w:val="24"/>
          <w:lang w:val="en-GB"/>
        </w:rPr>
        <w:t>) True</w:t>
      </w:r>
    </w:p>
    <w:p w:rsidR="00E86D30" w:rsidRDefault="00AB4C79" w:rsidP="00AB4C79">
      <w:r>
        <w:rPr>
          <w:rFonts w:ascii="Times New Roman" w:hAnsi="Times New Roman" w:cs="Times New Roman"/>
          <w:color w:val="FF0000"/>
          <w:sz w:val="24"/>
          <w:szCs w:val="24"/>
        </w:rPr>
        <w:t xml:space="preserve">j)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True</w:t>
      </w:r>
      <w:proofErr w:type="spellEnd"/>
    </w:p>
    <w:sectPr w:rsidR="00E86D30" w:rsidSect="00E8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B4C79"/>
    <w:rsid w:val="0043018F"/>
    <w:rsid w:val="00AB4C79"/>
    <w:rsid w:val="00E20821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2017-11-11T08:42:00Z</dcterms:created>
  <dcterms:modified xsi:type="dcterms:W3CDTF">2017-11-11T08:43:00Z</dcterms:modified>
</cp:coreProperties>
</file>