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99" w:rsidRPr="00C33399" w:rsidRDefault="00C33399" w:rsidP="00C33399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val="en-GB" w:eastAsia="fr-FR"/>
        </w:rPr>
      </w:pPr>
      <w:r w:rsidRPr="00C33399">
        <w:rPr>
          <w:rFonts w:eastAsia="Times New Roman" w:cstheme="minorHAnsi"/>
          <w:b/>
          <w:sz w:val="24"/>
          <w:szCs w:val="24"/>
          <w:u w:val="single"/>
          <w:lang w:val="en-GB" w:eastAsia="fr-FR"/>
        </w:rPr>
        <w:t>The British at table</w:t>
      </w:r>
    </w:p>
    <w:p w:rsidR="00C33399" w:rsidRDefault="00C33399" w:rsidP="00C33399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>
        <w:rPr>
          <w:rFonts w:eastAsia="Times New Roman" w:cstheme="minorHAnsi"/>
          <w:sz w:val="24"/>
          <w:szCs w:val="24"/>
          <w:lang w:val="en-GB" w:eastAsia="fr-FR"/>
        </w:rPr>
        <w:t>Interviewer:  The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 xml:space="preserve"> latest government report about the food we eat has just co</w:t>
      </w:r>
      <w:r>
        <w:rPr>
          <w:rFonts w:eastAsia="Times New Roman" w:cstheme="minorHAnsi"/>
          <w:sz w:val="24"/>
          <w:szCs w:val="24"/>
          <w:lang w:val="en-GB" w:eastAsia="fr-FR"/>
        </w:rPr>
        <w:t>me out. What information does it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 xml:space="preserve"> give us?</w:t>
      </w:r>
    </w:p>
    <w:p w:rsidR="00C33399" w:rsidRDefault="00C33399" w:rsidP="00C33399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>
        <w:rPr>
          <w:rFonts w:eastAsia="Times New Roman" w:cstheme="minorHAnsi"/>
          <w:sz w:val="24"/>
          <w:szCs w:val="24"/>
          <w:lang w:val="en-GB" w:eastAsia="fr-FR"/>
        </w:rPr>
        <w:t>Expert: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 xml:space="preserve"> Well</w:t>
      </w:r>
      <w:r>
        <w:rPr>
          <w:rFonts w:eastAsia="Times New Roman" w:cstheme="minorHAnsi"/>
          <w:sz w:val="24"/>
          <w:szCs w:val="24"/>
          <w:lang w:val="en-GB" w:eastAsia="fr-FR"/>
        </w:rPr>
        <w:t>,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 xml:space="preserve"> it shows that, because people spend so much time at work, they </w:t>
      </w:r>
      <w:r>
        <w:rPr>
          <w:rFonts w:eastAsia="Times New Roman" w:cstheme="minorHAnsi"/>
          <w:sz w:val="24"/>
          <w:szCs w:val="24"/>
          <w:lang w:val="en-GB" w:eastAsia="fr-FR"/>
        </w:rPr>
        <w:t>have never learned to cook! Meal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>times are not clearly defined in Britain. We eat often and quickly, at any time of the day or night. We don't really have a precise time for meals unlike most French people who have lunch between 12</w:t>
      </w:r>
      <w:r>
        <w:rPr>
          <w:rFonts w:eastAsia="Times New Roman" w:cstheme="minorHAnsi"/>
          <w:sz w:val="24"/>
          <w:szCs w:val="24"/>
          <w:lang w:val="en-GB" w:eastAsia="fr-FR"/>
        </w:rPr>
        <w:t>.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>30 and 1</w:t>
      </w:r>
      <w:r>
        <w:rPr>
          <w:rFonts w:eastAsia="Times New Roman" w:cstheme="minorHAnsi"/>
          <w:sz w:val="24"/>
          <w:szCs w:val="24"/>
          <w:lang w:val="en-GB" w:eastAsia="fr-FR"/>
        </w:rPr>
        <w:t>.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 xml:space="preserve">30. Then we have a culture of TV </w:t>
      </w:r>
      <w:proofErr w:type="spellStart"/>
      <w:r w:rsidRPr="00C33399">
        <w:rPr>
          <w:rFonts w:eastAsia="Times New Roman" w:cstheme="minorHAnsi"/>
          <w:sz w:val="24"/>
          <w:szCs w:val="24"/>
          <w:lang w:val="en-GB" w:eastAsia="fr-FR"/>
        </w:rPr>
        <w:t>TV</w:t>
      </w:r>
      <w:proofErr w:type="spellEnd"/>
      <w:r w:rsidRPr="00C33399">
        <w:rPr>
          <w:rFonts w:eastAsia="Times New Roman" w:cstheme="minorHAnsi"/>
          <w:sz w:val="24"/>
          <w:szCs w:val="24"/>
          <w:lang w:val="en-GB" w:eastAsia="fr-FR"/>
        </w:rPr>
        <w:t xml:space="preserve"> din</w:t>
      </w:r>
      <w:r>
        <w:rPr>
          <w:rFonts w:eastAsia="Times New Roman" w:cstheme="minorHAnsi"/>
          <w:sz w:val="24"/>
          <w:szCs w:val="24"/>
          <w:lang w:val="en-GB" w:eastAsia="fr-FR"/>
        </w:rPr>
        <w:t>n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 xml:space="preserve">ers 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- 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>you know</w:t>
      </w:r>
      <w:r>
        <w:rPr>
          <w:rFonts w:eastAsia="Times New Roman" w:cstheme="minorHAnsi"/>
          <w:sz w:val="24"/>
          <w:szCs w:val="24"/>
          <w:lang w:val="en-GB" w:eastAsia="fr-FR"/>
        </w:rPr>
        <w:t>,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 xml:space="preserve"> when people eat whatever is in the cupboard while watching </w:t>
      </w:r>
      <w:r>
        <w:rPr>
          <w:rFonts w:eastAsia="Times New Roman" w:cstheme="minorHAnsi"/>
          <w:sz w:val="24"/>
          <w:szCs w:val="24"/>
          <w:lang w:val="en-GB" w:eastAsia="fr-FR"/>
        </w:rPr>
        <w:t>their favourite reality show or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 xml:space="preserve"> series.</w:t>
      </w:r>
    </w:p>
    <w:p w:rsidR="00C33399" w:rsidRDefault="00C33399" w:rsidP="00C33399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>
        <w:rPr>
          <w:rFonts w:eastAsia="Times New Roman" w:cstheme="minorHAnsi"/>
          <w:sz w:val="24"/>
          <w:szCs w:val="24"/>
          <w:lang w:val="en-GB" w:eastAsia="fr-FR"/>
        </w:rPr>
        <w:t xml:space="preserve">Interviewer:  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>So it shows that our eating habits have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 changed.</w:t>
      </w:r>
    </w:p>
    <w:p w:rsidR="00C33399" w:rsidRDefault="00C33399" w:rsidP="00C33399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>
        <w:rPr>
          <w:rFonts w:eastAsia="Times New Roman" w:cstheme="minorHAnsi"/>
          <w:sz w:val="24"/>
          <w:szCs w:val="24"/>
          <w:lang w:val="en-GB" w:eastAsia="fr-FR"/>
        </w:rPr>
        <w:t xml:space="preserve">Expert: Yes. Britons eat out 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 xml:space="preserve">more than </w:t>
      </w:r>
      <w:r>
        <w:rPr>
          <w:rFonts w:eastAsia="Times New Roman" w:cstheme="minorHAnsi"/>
          <w:sz w:val="24"/>
          <w:szCs w:val="24"/>
          <w:lang w:val="en-GB" w:eastAsia="fr-FR"/>
        </w:rPr>
        <w:t>they used to. And when they are at home, they turn to ready-m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 xml:space="preserve">eals and salty snacks. </w:t>
      </w:r>
      <w:r>
        <w:rPr>
          <w:rFonts w:eastAsia="Times New Roman" w:cstheme="minorHAnsi"/>
          <w:sz w:val="24"/>
          <w:szCs w:val="24"/>
          <w:lang w:val="en-GB" w:eastAsia="fr-FR"/>
        </w:rPr>
        <w:t>P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 xml:space="preserve">eople sit down to a traditional </w:t>
      </w:r>
      <w:r>
        <w:rPr>
          <w:rFonts w:eastAsia="Times New Roman" w:cstheme="minorHAnsi"/>
          <w:sz w:val="24"/>
          <w:szCs w:val="24"/>
          <w:lang w:val="en-GB" w:eastAsia="fr-FR"/>
        </w:rPr>
        <w:t>S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>unday roast lunch o</w:t>
      </w:r>
      <w:r>
        <w:rPr>
          <w:rFonts w:eastAsia="Times New Roman" w:cstheme="minorHAnsi"/>
          <w:sz w:val="24"/>
          <w:szCs w:val="24"/>
          <w:lang w:val="en-GB" w:eastAsia="fr-FR"/>
        </w:rPr>
        <w:t>nly 14 times a year! M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>ore generally in the last 50 years, people have cut back dra</w:t>
      </w:r>
      <w:r>
        <w:rPr>
          <w:rFonts w:eastAsia="Times New Roman" w:cstheme="minorHAnsi"/>
          <w:sz w:val="24"/>
          <w:szCs w:val="24"/>
          <w:lang w:val="en-GB" w:eastAsia="fr-FR"/>
        </w:rPr>
        <w:t>stically on green vegetables, fruit and fish. The average 21st century Briton eats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 xml:space="preserve"> less than 200 g</w:t>
      </w:r>
      <w:r>
        <w:rPr>
          <w:rFonts w:eastAsia="Times New Roman" w:cstheme="minorHAnsi"/>
          <w:sz w:val="24"/>
          <w:szCs w:val="24"/>
          <w:lang w:val="en-GB" w:eastAsia="fr-FR"/>
        </w:rPr>
        <w:t>rams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 xml:space="preserve"> of green vegetables each week. </w:t>
      </w:r>
    </w:p>
    <w:p w:rsidR="00C33399" w:rsidRDefault="00C33399" w:rsidP="00C33399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C33399">
        <w:rPr>
          <w:rFonts w:eastAsia="Times New Roman" w:cstheme="minorHAnsi"/>
          <w:sz w:val="24"/>
          <w:szCs w:val="24"/>
          <w:lang w:val="en-GB" w:eastAsia="fr-FR"/>
        </w:rPr>
        <w:br/>
      </w:r>
      <w:r>
        <w:rPr>
          <w:rFonts w:eastAsia="Times New Roman" w:cstheme="minorHAnsi"/>
          <w:sz w:val="24"/>
          <w:szCs w:val="24"/>
          <w:lang w:val="en-GB" w:eastAsia="fr-FR"/>
        </w:rPr>
        <w:t>The information comes from a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UK government report on 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>eating habits</w:t>
      </w:r>
      <w:r>
        <w:rPr>
          <w:rFonts w:eastAsia="Times New Roman" w:cstheme="minorHAnsi"/>
          <w:sz w:val="24"/>
          <w:szCs w:val="24"/>
          <w:lang w:val="en-GB" w:eastAsia="fr-FR"/>
        </w:rPr>
        <w:t>.</w:t>
      </w:r>
    </w:p>
    <w:p w:rsidR="00C33399" w:rsidRDefault="00C33399" w:rsidP="00C33399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>
        <w:rPr>
          <w:rFonts w:eastAsia="Times New Roman" w:cstheme="minorHAnsi"/>
          <w:sz w:val="24"/>
          <w:szCs w:val="24"/>
          <w:lang w:val="en-GB" w:eastAsia="fr-FR"/>
        </w:rPr>
        <w:t>T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 xml:space="preserve">he two countries </w:t>
      </w:r>
      <w:r>
        <w:rPr>
          <w:rFonts w:eastAsia="Times New Roman" w:cstheme="minorHAnsi"/>
          <w:sz w:val="24"/>
          <w:szCs w:val="24"/>
          <w:lang w:val="en-GB" w:eastAsia="fr-FR"/>
        </w:rPr>
        <w:t>see meals in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 xml:space="preserve"> a different </w:t>
      </w:r>
      <w:r>
        <w:rPr>
          <w:rFonts w:eastAsia="Times New Roman" w:cstheme="minorHAnsi"/>
          <w:sz w:val="24"/>
          <w:szCs w:val="24"/>
          <w:lang w:val="en-GB" w:eastAsia="fr-FR"/>
        </w:rPr>
        <w:t>light. In B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>ritain, people don't have a special time for meals, they don't really stop for lunch, or they do it for a very short time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 and don't have a proper meal. They 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 xml:space="preserve">probably eat sandwiches salads and don't leave the office. </w:t>
      </w:r>
      <w:r>
        <w:rPr>
          <w:rFonts w:eastAsia="Times New Roman" w:cstheme="minorHAnsi"/>
          <w:sz w:val="24"/>
          <w:szCs w:val="24"/>
          <w:lang w:val="en-GB" w:eastAsia="fr-FR"/>
        </w:rPr>
        <w:t>They are very keen on snacking. O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>n the contrar</w:t>
      </w:r>
      <w:r>
        <w:rPr>
          <w:rFonts w:eastAsia="Times New Roman" w:cstheme="minorHAnsi"/>
          <w:sz w:val="24"/>
          <w:szCs w:val="24"/>
          <w:lang w:val="en-GB" w:eastAsia="fr-FR"/>
        </w:rPr>
        <w:t>y, lunch is almost a ritual in F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>rance</w:t>
      </w:r>
      <w:r>
        <w:rPr>
          <w:rFonts w:eastAsia="Times New Roman" w:cstheme="minorHAnsi"/>
          <w:sz w:val="24"/>
          <w:szCs w:val="24"/>
          <w:lang w:val="en-GB" w:eastAsia="fr-FR"/>
        </w:rPr>
        <w:t>. P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>eople take a one hour break from 12</w:t>
      </w:r>
      <w:r>
        <w:rPr>
          <w:rFonts w:eastAsia="Times New Roman" w:cstheme="minorHAnsi"/>
          <w:sz w:val="24"/>
          <w:szCs w:val="24"/>
          <w:lang w:val="en-GB" w:eastAsia="fr-FR"/>
        </w:rPr>
        <w:t>.3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 xml:space="preserve">0 to </w:t>
      </w:r>
      <w:proofErr w:type="gramStart"/>
      <w:r w:rsidRPr="00C33399">
        <w:rPr>
          <w:rFonts w:eastAsia="Times New Roman" w:cstheme="minorHAnsi"/>
          <w:sz w:val="24"/>
          <w:szCs w:val="24"/>
          <w:lang w:val="en-GB" w:eastAsia="fr-FR"/>
        </w:rPr>
        <w:t>1</w:t>
      </w:r>
      <w:r>
        <w:rPr>
          <w:rFonts w:eastAsia="Times New Roman" w:cstheme="minorHAnsi"/>
          <w:sz w:val="24"/>
          <w:szCs w:val="24"/>
          <w:lang w:val="en-GB" w:eastAsia="fr-FR"/>
        </w:rPr>
        <w:t>.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 xml:space="preserve">30 </w:t>
      </w:r>
      <w:r>
        <w:rPr>
          <w:rFonts w:eastAsia="Times New Roman" w:cstheme="minorHAnsi"/>
          <w:sz w:val="24"/>
          <w:szCs w:val="24"/>
          <w:lang w:val="en-GB" w:eastAsia="fr-FR"/>
        </w:rPr>
        <w:t>,</w:t>
      </w:r>
      <w:proofErr w:type="gramEnd"/>
      <w:r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>gather round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 a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 xml:space="preserve"> table and share </w:t>
      </w:r>
      <w:r>
        <w:rPr>
          <w:rFonts w:eastAsia="Times New Roman" w:cstheme="minorHAnsi"/>
          <w:sz w:val="24"/>
          <w:szCs w:val="24"/>
          <w:lang w:val="en-GB" w:eastAsia="fr-FR"/>
        </w:rPr>
        <w:t>a real meal. Unlike in F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 xml:space="preserve">rance, </w:t>
      </w:r>
      <w:r>
        <w:rPr>
          <w:rFonts w:eastAsia="Times New Roman" w:cstheme="minorHAnsi"/>
          <w:sz w:val="24"/>
          <w:szCs w:val="24"/>
          <w:lang w:val="en-GB" w:eastAsia="fr-FR"/>
        </w:rPr>
        <w:t>TV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 xml:space="preserve"> dinners are becoming the norm. 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br/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A TV 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 xml:space="preserve">dinner is when people have dinner while watching </w:t>
      </w:r>
      <w:r>
        <w:rPr>
          <w:rFonts w:eastAsia="Times New Roman" w:cstheme="minorHAnsi"/>
          <w:sz w:val="24"/>
          <w:szCs w:val="24"/>
          <w:lang w:val="en-GB" w:eastAsia="fr-FR"/>
        </w:rPr>
        <w:t>TV, (usually a series or reality show).</w:t>
      </w:r>
    </w:p>
    <w:p w:rsidR="00C33399" w:rsidRDefault="00C33399" w:rsidP="00C33399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>
        <w:rPr>
          <w:rFonts w:eastAsia="Times New Roman" w:cstheme="minorHAnsi"/>
          <w:sz w:val="24"/>
          <w:szCs w:val="24"/>
          <w:lang w:val="en-GB" w:eastAsia="fr-FR"/>
        </w:rPr>
        <w:t xml:space="preserve">In Britain, 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>cookery skills are in decline and s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o the British 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 xml:space="preserve">often eat </w:t>
      </w:r>
      <w:r>
        <w:rPr>
          <w:rFonts w:eastAsia="Times New Roman" w:cstheme="minorHAnsi"/>
          <w:sz w:val="24"/>
          <w:szCs w:val="24"/>
          <w:lang w:val="en-GB" w:eastAsia="fr-FR"/>
        </w:rPr>
        <w:t>unhealthy ready-meals and salted snacks. T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>his can be p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artly 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>explained by the fact that peopl</w:t>
      </w:r>
      <w:r>
        <w:rPr>
          <w:rFonts w:eastAsia="Times New Roman" w:cstheme="minorHAnsi"/>
          <w:sz w:val="24"/>
          <w:szCs w:val="24"/>
          <w:lang w:val="en-GB" w:eastAsia="fr-FR"/>
        </w:rPr>
        <w:t>e spend a lot of time at work. T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>hey eat out more often than before and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 don't have home-cooked meals. Traditional S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>unday roast is also declining with an average of 14 times a year.</w:t>
      </w:r>
    </w:p>
    <w:p w:rsidR="00C33399" w:rsidRDefault="00C33399" w:rsidP="00C33399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>
        <w:rPr>
          <w:rFonts w:eastAsia="Times New Roman" w:cstheme="minorHAnsi"/>
          <w:sz w:val="24"/>
          <w:szCs w:val="24"/>
          <w:lang w:val="en-GB" w:eastAsia="fr-FR"/>
        </w:rPr>
        <w:t xml:space="preserve">Britons 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>eat les</w:t>
      </w:r>
      <w:r>
        <w:rPr>
          <w:rFonts w:eastAsia="Times New Roman" w:cstheme="minorHAnsi"/>
          <w:sz w:val="24"/>
          <w:szCs w:val="24"/>
          <w:lang w:val="en-GB" w:eastAsia="fr-FR"/>
        </w:rPr>
        <w:t>s fruit, vegetables, and fish than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 xml:space="preserve"> 50 years ago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 (less than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 xml:space="preserve"> 200 g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 of green vegetables each week).</w:t>
      </w:r>
    </w:p>
    <w:p w:rsidR="00C33399" w:rsidRDefault="00C33399" w:rsidP="00C33399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>
        <w:rPr>
          <w:rFonts w:eastAsia="Times New Roman" w:cstheme="minorHAnsi"/>
          <w:sz w:val="24"/>
          <w:szCs w:val="24"/>
          <w:lang w:val="en-GB" w:eastAsia="fr-FR"/>
        </w:rPr>
        <w:br/>
        <w:t>A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 xml:space="preserve">n entrepreneur </w:t>
      </w:r>
      <w:r>
        <w:rPr>
          <w:rFonts w:eastAsia="Times New Roman" w:cstheme="minorHAnsi"/>
          <w:sz w:val="24"/>
          <w:szCs w:val="24"/>
          <w:lang w:val="en-GB" w:eastAsia="fr-FR"/>
        </w:rPr>
        <w:t>named R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 xml:space="preserve">ay </w:t>
      </w:r>
      <w:r>
        <w:rPr>
          <w:rFonts w:eastAsia="Times New Roman" w:cstheme="minorHAnsi"/>
          <w:sz w:val="24"/>
          <w:szCs w:val="24"/>
          <w:lang w:val="en-GB" w:eastAsia="fr-FR"/>
        </w:rPr>
        <w:t>Kroc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 xml:space="preserve"> sta</w:t>
      </w:r>
      <w:r>
        <w:rPr>
          <w:rFonts w:eastAsia="Times New Roman" w:cstheme="minorHAnsi"/>
          <w:sz w:val="24"/>
          <w:szCs w:val="24"/>
          <w:lang w:val="en-GB" w:eastAsia="fr-FR"/>
        </w:rPr>
        <w:t>rted the fast-food industry in California. H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>e liked the fact that these restaurants were che</w:t>
      </w:r>
      <w:r>
        <w:rPr>
          <w:rFonts w:eastAsia="Times New Roman" w:cstheme="minorHAnsi"/>
          <w:sz w:val="24"/>
          <w:szCs w:val="24"/>
          <w:lang w:val="en-GB" w:eastAsia="fr-FR"/>
        </w:rPr>
        <w:t>ap, clean and the food that was served was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 xml:space="preserve"> simple. </w:t>
      </w:r>
    </w:p>
    <w:p w:rsidR="00C33399" w:rsidRDefault="00C33399" w:rsidP="00C33399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>
        <w:rPr>
          <w:rFonts w:eastAsia="Times New Roman" w:cstheme="minorHAnsi"/>
          <w:sz w:val="24"/>
          <w:szCs w:val="24"/>
          <w:lang w:val="en-GB" w:eastAsia="fr-FR"/>
        </w:rPr>
        <w:t xml:space="preserve">Ford is 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>mention</w:t>
      </w:r>
      <w:r>
        <w:rPr>
          <w:rFonts w:eastAsia="Times New Roman" w:cstheme="minorHAnsi"/>
          <w:sz w:val="24"/>
          <w:szCs w:val="24"/>
          <w:lang w:val="en-GB" w:eastAsia="fr-FR"/>
        </w:rPr>
        <w:t>ed because the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 xml:space="preserve"> preparation methods used by fast food restaurants are similar to </w:t>
      </w:r>
      <w:r>
        <w:rPr>
          <w:rFonts w:eastAsia="Times New Roman" w:cstheme="minorHAnsi"/>
          <w:sz w:val="24"/>
          <w:szCs w:val="24"/>
          <w:lang w:val="en-GB" w:eastAsia="fr-FR"/>
        </w:rPr>
        <w:t>Ford’s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 xml:space="preserve"> automobile assembly-line methods</w:t>
      </w:r>
      <w:r>
        <w:rPr>
          <w:rFonts w:eastAsia="Times New Roman" w:cstheme="minorHAnsi"/>
          <w:sz w:val="24"/>
          <w:szCs w:val="24"/>
          <w:lang w:val="en-GB" w:eastAsia="fr-FR"/>
        </w:rPr>
        <w:t>. O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 xml:space="preserve">ne employee performs 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one task or 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>activity</w:t>
      </w:r>
      <w:r>
        <w:rPr>
          <w:rFonts w:eastAsia="Times New Roman" w:cstheme="minorHAnsi"/>
          <w:sz w:val="24"/>
          <w:szCs w:val="24"/>
          <w:lang w:val="en-GB" w:eastAsia="fr-FR"/>
        </w:rPr>
        <w:t>: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 xml:space="preserve"> cooking the fries, making the burger</w:t>
      </w:r>
      <w:r>
        <w:rPr>
          <w:rFonts w:eastAsia="Times New Roman" w:cstheme="minorHAnsi"/>
          <w:sz w:val="24"/>
          <w:szCs w:val="24"/>
          <w:lang w:val="en-GB" w:eastAsia="fr-FR"/>
        </w:rPr>
        <w:t>,</w:t>
      </w:r>
      <w:r w:rsidR="00E32BFD"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  <w:r>
        <w:rPr>
          <w:rFonts w:eastAsia="Times New Roman" w:cstheme="minorHAnsi"/>
          <w:sz w:val="24"/>
          <w:szCs w:val="24"/>
          <w:lang w:val="en-GB" w:eastAsia="fr-FR"/>
        </w:rPr>
        <w:t>etc.</w:t>
      </w:r>
    </w:p>
    <w:p w:rsidR="00C33399" w:rsidRDefault="00C33399" w:rsidP="00C33399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>
        <w:rPr>
          <w:rFonts w:eastAsia="Times New Roman" w:cstheme="minorHAnsi"/>
          <w:sz w:val="24"/>
          <w:szCs w:val="24"/>
          <w:lang w:val="en-GB" w:eastAsia="fr-FR"/>
        </w:rPr>
        <w:t>G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>lobalisation is a connection of</w:t>
      </w:r>
      <w:r>
        <w:rPr>
          <w:rFonts w:eastAsia="Times New Roman" w:cstheme="minorHAnsi"/>
          <w:sz w:val="24"/>
          <w:szCs w:val="24"/>
          <w:lang w:val="en-GB" w:eastAsia="fr-FR"/>
        </w:rPr>
        <w:t xml:space="preserve"> different parts of the world. F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>ast food chains have become a symbol of globalisation because they have expanded everywhere around the globe and ha</w:t>
      </w:r>
      <w:r>
        <w:rPr>
          <w:rFonts w:eastAsia="Times New Roman" w:cstheme="minorHAnsi"/>
          <w:sz w:val="24"/>
          <w:szCs w:val="24"/>
          <w:lang w:val="en-GB" w:eastAsia="fr-FR"/>
        </w:rPr>
        <w:t>ve become common. For example M</w:t>
      </w:r>
      <w:r w:rsidR="00E32BFD">
        <w:rPr>
          <w:rFonts w:eastAsia="Times New Roman" w:cstheme="minorHAnsi"/>
          <w:sz w:val="24"/>
          <w:szCs w:val="24"/>
          <w:lang w:val="en-GB" w:eastAsia="fr-FR"/>
        </w:rPr>
        <w:t>cD</w:t>
      </w:r>
      <w:r w:rsidRPr="00C33399">
        <w:rPr>
          <w:rFonts w:eastAsia="Times New Roman" w:cstheme="minorHAnsi"/>
          <w:sz w:val="24"/>
          <w:szCs w:val="24"/>
          <w:lang w:val="en-GB" w:eastAsia="fr-FR"/>
        </w:rPr>
        <w:t xml:space="preserve">onald's now has more than 30,000 restaurants in 121 countries. </w:t>
      </w:r>
    </w:p>
    <w:p w:rsidR="00C33399" w:rsidRPr="00C33399" w:rsidRDefault="00C33399" w:rsidP="00C33399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C33399">
        <w:rPr>
          <w:rFonts w:eastAsia="Times New Roman" w:cstheme="minorHAnsi"/>
          <w:sz w:val="24"/>
          <w:szCs w:val="24"/>
          <w:lang w:val="en-GB" w:eastAsia="fr-FR"/>
        </w:rPr>
        <w:br/>
      </w:r>
    </w:p>
    <w:p w:rsidR="00E86D30" w:rsidRPr="00C33399" w:rsidRDefault="00E86D30">
      <w:pPr>
        <w:rPr>
          <w:lang w:val="en-GB"/>
        </w:rPr>
      </w:pPr>
    </w:p>
    <w:sectPr w:rsidR="00E86D30" w:rsidRPr="00C33399" w:rsidSect="00C3339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3399"/>
    <w:rsid w:val="00664F17"/>
    <w:rsid w:val="00997A93"/>
    <w:rsid w:val="00C33399"/>
    <w:rsid w:val="00E20821"/>
    <w:rsid w:val="00E32BFD"/>
    <w:rsid w:val="00E8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cp:lastPrinted>2016-10-22T13:17:00Z</cp:lastPrinted>
  <dcterms:created xsi:type="dcterms:W3CDTF">2016-10-22T12:31:00Z</dcterms:created>
  <dcterms:modified xsi:type="dcterms:W3CDTF">2016-10-22T13:17:00Z</dcterms:modified>
</cp:coreProperties>
</file>